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4616" w:type="dxa"/>
        <w:tblLayout w:type="fixed"/>
        <w:tblLook w:val="04A0" w:firstRow="1" w:lastRow="0" w:firstColumn="1" w:lastColumn="0" w:noHBand="0" w:noVBand="1"/>
      </w:tblPr>
      <w:tblGrid>
        <w:gridCol w:w="1255"/>
        <w:gridCol w:w="3510"/>
        <w:gridCol w:w="3870"/>
        <w:gridCol w:w="2340"/>
        <w:gridCol w:w="3641"/>
      </w:tblGrid>
      <w:tr w:rsidR="00A24733" w:rsidRPr="009C5A55" w14:paraId="3ED286A3" w14:textId="77777777" w:rsidTr="00081002">
        <w:trPr>
          <w:trHeight w:val="303"/>
        </w:trPr>
        <w:tc>
          <w:tcPr>
            <w:tcW w:w="1255" w:type="dxa"/>
          </w:tcPr>
          <w:p w14:paraId="7A8ACE5E" w14:textId="77777777" w:rsidR="00A24733" w:rsidRPr="009C5A55" w:rsidRDefault="002D7666" w:rsidP="002D7666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C5A55">
              <w:rPr>
                <w:rFonts w:cstheme="minorHAnsi"/>
                <w:b/>
                <w:sz w:val="24"/>
                <w:szCs w:val="20"/>
              </w:rPr>
              <w:t>Name</w:t>
            </w:r>
          </w:p>
        </w:tc>
        <w:tc>
          <w:tcPr>
            <w:tcW w:w="3510" w:type="dxa"/>
          </w:tcPr>
          <w:p w14:paraId="3A1BF185" w14:textId="77777777" w:rsidR="00A24733" w:rsidRPr="009C5A55" w:rsidRDefault="005C5097" w:rsidP="005C5097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C5A55">
              <w:rPr>
                <w:rFonts w:cstheme="minorHAnsi"/>
                <w:b/>
                <w:sz w:val="24"/>
                <w:szCs w:val="20"/>
              </w:rPr>
              <w:t>Device</w:t>
            </w:r>
            <w:r w:rsidR="002D7666" w:rsidRPr="009C5A55">
              <w:rPr>
                <w:rFonts w:cstheme="minorHAnsi"/>
                <w:b/>
                <w:sz w:val="24"/>
                <w:szCs w:val="20"/>
              </w:rPr>
              <w:t xml:space="preserve"> Image</w:t>
            </w:r>
          </w:p>
        </w:tc>
        <w:tc>
          <w:tcPr>
            <w:tcW w:w="3870" w:type="dxa"/>
          </w:tcPr>
          <w:p w14:paraId="5D0D6171" w14:textId="77777777" w:rsidR="00A24733" w:rsidRPr="009C5A55" w:rsidRDefault="00A24733" w:rsidP="00BA46E1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C5A55">
              <w:rPr>
                <w:rFonts w:cstheme="minorHAnsi"/>
                <w:b/>
                <w:sz w:val="24"/>
                <w:szCs w:val="20"/>
              </w:rPr>
              <w:t>Suction</w:t>
            </w:r>
            <w:r w:rsidR="00B77ED0" w:rsidRPr="009C5A55">
              <w:rPr>
                <w:rFonts w:cstheme="minorHAnsi"/>
                <w:b/>
                <w:sz w:val="24"/>
                <w:szCs w:val="20"/>
              </w:rPr>
              <w:t>/Water Seal</w:t>
            </w:r>
          </w:p>
        </w:tc>
        <w:tc>
          <w:tcPr>
            <w:tcW w:w="2340" w:type="dxa"/>
          </w:tcPr>
          <w:p w14:paraId="65601BFE" w14:textId="77777777" w:rsidR="00A24733" w:rsidRPr="009C5A55" w:rsidRDefault="00A24733" w:rsidP="00BA46E1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C5A55">
              <w:rPr>
                <w:rFonts w:cstheme="minorHAnsi"/>
                <w:b/>
                <w:sz w:val="24"/>
                <w:szCs w:val="20"/>
              </w:rPr>
              <w:t>Safety</w:t>
            </w:r>
          </w:p>
        </w:tc>
        <w:tc>
          <w:tcPr>
            <w:tcW w:w="3641" w:type="dxa"/>
          </w:tcPr>
          <w:p w14:paraId="331EC75A" w14:textId="77777777" w:rsidR="00A24733" w:rsidRPr="009C5A55" w:rsidRDefault="00B77ED0" w:rsidP="00BA46E1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C5A55">
              <w:rPr>
                <w:rFonts w:cstheme="minorHAnsi"/>
                <w:b/>
                <w:sz w:val="24"/>
                <w:szCs w:val="20"/>
              </w:rPr>
              <w:t>Other</w:t>
            </w:r>
            <w:r w:rsidR="002D7666" w:rsidRPr="009C5A55">
              <w:rPr>
                <w:rFonts w:cstheme="minorHAnsi"/>
                <w:b/>
                <w:sz w:val="24"/>
                <w:szCs w:val="20"/>
              </w:rPr>
              <w:t xml:space="preserve"> Information</w:t>
            </w:r>
          </w:p>
        </w:tc>
      </w:tr>
      <w:tr w:rsidR="00A24733" w:rsidRPr="009C5A55" w14:paraId="69388404" w14:textId="77777777" w:rsidTr="00081002">
        <w:trPr>
          <w:trHeight w:val="9476"/>
        </w:trPr>
        <w:tc>
          <w:tcPr>
            <w:tcW w:w="1255" w:type="dxa"/>
          </w:tcPr>
          <w:p w14:paraId="2D83E4DF" w14:textId="77777777" w:rsidR="00A24733" w:rsidRPr="009C5A55" w:rsidRDefault="00A24733" w:rsidP="00E72FE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A55">
              <w:rPr>
                <w:rFonts w:cstheme="minorHAnsi"/>
                <w:b/>
                <w:sz w:val="20"/>
                <w:szCs w:val="20"/>
              </w:rPr>
              <w:t>Atrium</w:t>
            </w:r>
            <w:r w:rsidR="007D0C0D" w:rsidRPr="009C5A55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E72FE7" w:rsidRPr="009C5A55">
              <w:rPr>
                <w:rFonts w:cstheme="minorHAnsi"/>
                <w:b/>
                <w:sz w:val="20"/>
                <w:szCs w:val="20"/>
              </w:rPr>
              <w:t>Oasis</w:t>
            </w:r>
          </w:p>
          <w:p w14:paraId="37F007B1" w14:textId="77777777" w:rsidR="00BB589A" w:rsidRPr="009C5A55" w:rsidRDefault="00BB589A" w:rsidP="00BB589A">
            <w:pPr>
              <w:rPr>
                <w:rFonts w:cstheme="minorHAnsi"/>
                <w:sz w:val="20"/>
                <w:szCs w:val="20"/>
              </w:rPr>
            </w:pPr>
          </w:p>
          <w:p w14:paraId="0E63F27C" w14:textId="77777777" w:rsidR="00BB589A" w:rsidRPr="009C5A55" w:rsidRDefault="00BB589A" w:rsidP="00BB589A">
            <w:pPr>
              <w:rPr>
                <w:rFonts w:cstheme="minorHAnsi"/>
                <w:sz w:val="20"/>
                <w:szCs w:val="20"/>
              </w:rPr>
            </w:pPr>
          </w:p>
          <w:p w14:paraId="2B5A4914" w14:textId="77777777" w:rsidR="00BB589A" w:rsidRPr="009C5A55" w:rsidRDefault="00BB589A" w:rsidP="00BB589A">
            <w:pPr>
              <w:rPr>
                <w:rFonts w:cstheme="minorHAnsi"/>
                <w:sz w:val="20"/>
                <w:szCs w:val="20"/>
              </w:rPr>
            </w:pPr>
          </w:p>
          <w:p w14:paraId="41B2496D" w14:textId="77777777" w:rsidR="00BB589A" w:rsidRPr="009C5A55" w:rsidRDefault="00BB589A" w:rsidP="00BB589A">
            <w:pPr>
              <w:rPr>
                <w:rFonts w:cstheme="minorHAnsi"/>
                <w:sz w:val="20"/>
                <w:szCs w:val="20"/>
              </w:rPr>
            </w:pPr>
          </w:p>
          <w:p w14:paraId="6FB7A72C" w14:textId="77777777" w:rsidR="00BB589A" w:rsidRPr="009C5A55" w:rsidRDefault="00BB589A" w:rsidP="00BB589A">
            <w:pPr>
              <w:rPr>
                <w:rFonts w:cstheme="minorHAnsi"/>
                <w:sz w:val="20"/>
                <w:szCs w:val="20"/>
              </w:rPr>
            </w:pPr>
          </w:p>
          <w:p w14:paraId="7395353F" w14:textId="77777777" w:rsidR="00BB589A" w:rsidRPr="009C5A55" w:rsidRDefault="00BB589A" w:rsidP="00BB589A">
            <w:pPr>
              <w:rPr>
                <w:rFonts w:cstheme="minorHAnsi"/>
                <w:sz w:val="20"/>
                <w:szCs w:val="20"/>
              </w:rPr>
            </w:pPr>
          </w:p>
          <w:p w14:paraId="3E28B23D" w14:textId="77777777" w:rsidR="00BB589A" w:rsidRPr="009C5A55" w:rsidRDefault="00BB589A" w:rsidP="00BB589A">
            <w:pPr>
              <w:rPr>
                <w:rFonts w:cstheme="minorHAnsi"/>
                <w:sz w:val="20"/>
                <w:szCs w:val="20"/>
              </w:rPr>
            </w:pPr>
          </w:p>
          <w:p w14:paraId="3A4AADD8" w14:textId="77777777" w:rsidR="00BB589A" w:rsidRPr="009C5A55" w:rsidRDefault="00BB589A" w:rsidP="00BB589A">
            <w:pPr>
              <w:rPr>
                <w:rFonts w:cstheme="minorHAnsi"/>
                <w:sz w:val="20"/>
                <w:szCs w:val="20"/>
              </w:rPr>
            </w:pPr>
          </w:p>
          <w:p w14:paraId="5DFC0F95" w14:textId="77777777" w:rsidR="00BB589A" w:rsidRPr="009C5A55" w:rsidRDefault="00BB589A" w:rsidP="00BB589A">
            <w:pPr>
              <w:rPr>
                <w:rFonts w:cstheme="minorHAnsi"/>
                <w:sz w:val="20"/>
                <w:szCs w:val="20"/>
              </w:rPr>
            </w:pPr>
          </w:p>
          <w:p w14:paraId="29EEB859" w14:textId="77777777" w:rsidR="00BB589A" w:rsidRPr="009C5A55" w:rsidRDefault="00BB589A" w:rsidP="00BB589A">
            <w:pPr>
              <w:rPr>
                <w:rFonts w:cstheme="minorHAnsi"/>
                <w:sz w:val="20"/>
                <w:szCs w:val="20"/>
              </w:rPr>
            </w:pPr>
          </w:p>
          <w:p w14:paraId="4622F36A" w14:textId="77777777" w:rsidR="00BB589A" w:rsidRPr="009C5A55" w:rsidRDefault="00BB589A" w:rsidP="00BB589A">
            <w:pPr>
              <w:rPr>
                <w:rFonts w:cstheme="minorHAnsi"/>
                <w:sz w:val="20"/>
                <w:szCs w:val="20"/>
              </w:rPr>
            </w:pPr>
          </w:p>
          <w:p w14:paraId="45E1157B" w14:textId="77777777" w:rsidR="00BB589A" w:rsidRPr="009C5A55" w:rsidRDefault="00BB589A" w:rsidP="00BB589A">
            <w:pPr>
              <w:rPr>
                <w:rFonts w:cstheme="minorHAnsi"/>
                <w:sz w:val="20"/>
                <w:szCs w:val="20"/>
              </w:rPr>
            </w:pPr>
          </w:p>
          <w:p w14:paraId="6701DFB4" w14:textId="77777777" w:rsidR="00BB589A" w:rsidRPr="009C5A55" w:rsidRDefault="00BB589A" w:rsidP="00BB589A">
            <w:pPr>
              <w:rPr>
                <w:rFonts w:cstheme="minorHAnsi"/>
                <w:sz w:val="20"/>
                <w:szCs w:val="20"/>
              </w:rPr>
            </w:pPr>
          </w:p>
          <w:p w14:paraId="4DEFFC4B" w14:textId="77777777" w:rsidR="00BB589A" w:rsidRPr="009C5A55" w:rsidRDefault="00BB589A" w:rsidP="00BB589A">
            <w:pPr>
              <w:rPr>
                <w:rFonts w:cstheme="minorHAnsi"/>
                <w:sz w:val="20"/>
                <w:szCs w:val="20"/>
              </w:rPr>
            </w:pPr>
          </w:p>
          <w:p w14:paraId="0AAEA569" w14:textId="77777777" w:rsidR="00BB589A" w:rsidRPr="009C5A55" w:rsidRDefault="00BB589A" w:rsidP="00BB589A">
            <w:pPr>
              <w:rPr>
                <w:rFonts w:cstheme="minorHAnsi"/>
                <w:sz w:val="20"/>
                <w:szCs w:val="20"/>
              </w:rPr>
            </w:pPr>
          </w:p>
          <w:p w14:paraId="690C70A7" w14:textId="77777777" w:rsidR="00A70544" w:rsidRPr="009C5A55" w:rsidRDefault="00A70544" w:rsidP="00BB589A">
            <w:pPr>
              <w:rPr>
                <w:rFonts w:cstheme="minorHAnsi"/>
                <w:sz w:val="20"/>
                <w:szCs w:val="20"/>
              </w:rPr>
            </w:pPr>
          </w:p>
          <w:p w14:paraId="1D4AA9C3" w14:textId="77777777" w:rsidR="00A70544" w:rsidRPr="009C5A55" w:rsidRDefault="00A70544" w:rsidP="00A70544">
            <w:pPr>
              <w:rPr>
                <w:rFonts w:cstheme="minorHAnsi"/>
                <w:sz w:val="20"/>
                <w:szCs w:val="20"/>
              </w:rPr>
            </w:pPr>
          </w:p>
          <w:p w14:paraId="545F5151" w14:textId="77777777" w:rsidR="00A70544" w:rsidRPr="009C5A55" w:rsidRDefault="00A70544" w:rsidP="00A70544">
            <w:pPr>
              <w:rPr>
                <w:rFonts w:cstheme="minorHAnsi"/>
                <w:sz w:val="20"/>
                <w:szCs w:val="20"/>
              </w:rPr>
            </w:pPr>
          </w:p>
          <w:p w14:paraId="67BF6218" w14:textId="77777777" w:rsidR="00A70544" w:rsidRPr="009C5A55" w:rsidRDefault="00A70544" w:rsidP="00A70544">
            <w:pPr>
              <w:rPr>
                <w:rFonts w:cstheme="minorHAnsi"/>
                <w:sz w:val="20"/>
                <w:szCs w:val="20"/>
              </w:rPr>
            </w:pPr>
          </w:p>
          <w:p w14:paraId="34233279" w14:textId="77777777" w:rsidR="00A70544" w:rsidRPr="009C5A55" w:rsidRDefault="00A70544" w:rsidP="00A70544">
            <w:pPr>
              <w:rPr>
                <w:rFonts w:cstheme="minorHAnsi"/>
                <w:sz w:val="20"/>
                <w:szCs w:val="20"/>
              </w:rPr>
            </w:pPr>
          </w:p>
          <w:p w14:paraId="45541A2F" w14:textId="77777777" w:rsidR="00A70544" w:rsidRPr="009C5A55" w:rsidRDefault="00A70544" w:rsidP="00A70544">
            <w:pPr>
              <w:rPr>
                <w:rFonts w:cstheme="minorHAnsi"/>
                <w:sz w:val="20"/>
                <w:szCs w:val="20"/>
              </w:rPr>
            </w:pPr>
          </w:p>
          <w:p w14:paraId="467D48D4" w14:textId="77777777" w:rsidR="00A70544" w:rsidRPr="009C5A55" w:rsidRDefault="00A70544" w:rsidP="00A70544">
            <w:pPr>
              <w:rPr>
                <w:rFonts w:cstheme="minorHAnsi"/>
                <w:sz w:val="20"/>
                <w:szCs w:val="20"/>
              </w:rPr>
            </w:pPr>
          </w:p>
          <w:p w14:paraId="4F5FB8FE" w14:textId="77777777" w:rsidR="00A70544" w:rsidRPr="009C5A55" w:rsidRDefault="00A70544" w:rsidP="00A70544">
            <w:pPr>
              <w:rPr>
                <w:rFonts w:cstheme="minorHAnsi"/>
                <w:sz w:val="20"/>
                <w:szCs w:val="20"/>
              </w:rPr>
            </w:pPr>
          </w:p>
          <w:p w14:paraId="2648C928" w14:textId="77777777" w:rsidR="00A70544" w:rsidRPr="009C5A55" w:rsidRDefault="00A70544" w:rsidP="00A70544">
            <w:pPr>
              <w:rPr>
                <w:rFonts w:cstheme="minorHAnsi"/>
                <w:sz w:val="20"/>
                <w:szCs w:val="20"/>
              </w:rPr>
            </w:pPr>
          </w:p>
          <w:p w14:paraId="5159D80D" w14:textId="77777777" w:rsidR="00A70544" w:rsidRPr="009C5A55" w:rsidRDefault="00A70544" w:rsidP="00A70544">
            <w:pPr>
              <w:rPr>
                <w:rFonts w:cstheme="minorHAnsi"/>
                <w:sz w:val="20"/>
                <w:szCs w:val="20"/>
              </w:rPr>
            </w:pPr>
          </w:p>
          <w:p w14:paraId="7EC2405D" w14:textId="77777777" w:rsidR="00A70544" w:rsidRPr="009C5A55" w:rsidRDefault="00A70544" w:rsidP="00A70544">
            <w:pPr>
              <w:rPr>
                <w:rFonts w:cstheme="minorHAnsi"/>
                <w:sz w:val="20"/>
                <w:szCs w:val="20"/>
              </w:rPr>
            </w:pPr>
          </w:p>
          <w:p w14:paraId="7D2C2139" w14:textId="77777777" w:rsidR="00A70544" w:rsidRPr="009C5A55" w:rsidRDefault="00A70544" w:rsidP="00A70544">
            <w:pPr>
              <w:rPr>
                <w:rFonts w:cstheme="minorHAnsi"/>
                <w:sz w:val="20"/>
                <w:szCs w:val="20"/>
              </w:rPr>
            </w:pPr>
          </w:p>
          <w:p w14:paraId="21038836" w14:textId="77777777" w:rsidR="00A70544" w:rsidRPr="009C5A55" w:rsidRDefault="00A70544" w:rsidP="00A70544">
            <w:pPr>
              <w:rPr>
                <w:rFonts w:cstheme="minorHAnsi"/>
                <w:sz w:val="20"/>
                <w:szCs w:val="20"/>
              </w:rPr>
            </w:pPr>
          </w:p>
          <w:p w14:paraId="1F8D46E0" w14:textId="77777777" w:rsidR="00A70544" w:rsidRPr="009C5A55" w:rsidRDefault="00A70544" w:rsidP="00A70544">
            <w:pPr>
              <w:rPr>
                <w:rFonts w:cstheme="minorHAnsi"/>
                <w:sz w:val="20"/>
                <w:szCs w:val="20"/>
              </w:rPr>
            </w:pPr>
          </w:p>
          <w:p w14:paraId="09E4CF41" w14:textId="77777777" w:rsidR="00A70544" w:rsidRPr="009C5A55" w:rsidRDefault="00A70544" w:rsidP="00A70544">
            <w:pPr>
              <w:rPr>
                <w:rFonts w:cstheme="minorHAnsi"/>
                <w:sz w:val="20"/>
                <w:szCs w:val="20"/>
              </w:rPr>
            </w:pPr>
          </w:p>
          <w:p w14:paraId="29EF95DB" w14:textId="77777777" w:rsidR="00122351" w:rsidRPr="009C5A55" w:rsidRDefault="00122351" w:rsidP="00A7054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10" w:type="dxa"/>
          </w:tcPr>
          <w:p w14:paraId="6754B099" w14:textId="77777777" w:rsidR="009061C5" w:rsidRPr="009C5A55" w:rsidRDefault="007D0C0D">
            <w:p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2EFB5C9E" wp14:editId="7C1CE5BF">
                      <wp:simplePos x="0" y="0"/>
                      <wp:positionH relativeFrom="column">
                        <wp:posOffset>703580</wp:posOffset>
                      </wp:positionH>
                      <wp:positionV relativeFrom="paragraph">
                        <wp:posOffset>116205</wp:posOffset>
                      </wp:positionV>
                      <wp:extent cx="586740" cy="308610"/>
                      <wp:effectExtent l="0" t="0" r="0" b="0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674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35AEF3" w14:textId="77777777" w:rsidR="007D0C0D" w:rsidRPr="00E72FE7" w:rsidRDefault="007D0C0D">
                                  <w:pPr>
                                    <w:rPr>
                                      <w:b/>
                                    </w:rPr>
                                  </w:pPr>
                                  <w:r w:rsidRPr="00E72FE7">
                                    <w:rPr>
                                      <w:b/>
                                    </w:rPr>
                                    <w:t>Oasis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FB5C9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5.4pt;margin-top:9.15pt;width:46.2pt;height:24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" filled="f" stroked="f">
                      <v:textbox>
                        <w:txbxContent>
                          <w:p w14:paraId="1635AEF3" w14:textId="77777777" w:rsidR="007D0C0D" w:rsidRPr="00E72FE7" w:rsidRDefault="007D0C0D">
                            <w:pPr>
                              <w:rPr>
                                <w:b/>
                              </w:rPr>
                            </w:pPr>
                            <w:r w:rsidRPr="00E72FE7">
                              <w:rPr>
                                <w:b/>
                              </w:rPr>
                              <w:t>Oasis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11101" w:rsidRPr="009C5A55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7BA6D41B" wp14:editId="4A241C99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1030605</wp:posOffset>
                      </wp:positionV>
                      <wp:extent cx="586740" cy="266700"/>
                      <wp:effectExtent l="0" t="0" r="0" b="0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674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B958F2" w14:textId="77777777" w:rsidR="006A7484" w:rsidRPr="006A7484" w:rsidRDefault="006A748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A7484">
                                    <w:rPr>
                                      <w:sz w:val="16"/>
                                      <w:szCs w:val="16"/>
                                    </w:rPr>
                                    <w:t>bellow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6D41B" id="_x0000_s1027" type="#_x0000_t202" style="position:absolute;margin-left:-5.15pt;margin-top:81.15pt;width:46.2pt;height:2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" filled="f" stroked="f">
                      <v:textbox>
                        <w:txbxContent>
                          <w:p w14:paraId="2DB958F2" w14:textId="77777777" w:rsidR="006A7484" w:rsidRPr="006A7484" w:rsidRDefault="006A748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A7484">
                              <w:rPr>
                                <w:sz w:val="16"/>
                                <w:szCs w:val="16"/>
                              </w:rPr>
                              <w:t>bellow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11101" w:rsidRPr="009C5A55"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669FF1C" wp14:editId="0B6CB3BC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1024255</wp:posOffset>
                      </wp:positionV>
                      <wp:extent cx="480060" cy="251460"/>
                      <wp:effectExtent l="0" t="0" r="0" b="0"/>
                      <wp:wrapNone/>
                      <wp:docPr id="5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2514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7193"/>
                                </a:avLst>
                              </a:prstGeom>
                              <a:solidFill>
                                <a:srgbClr val="1F497D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FC9D6C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9" o:spid="_x0000_s1026" type="#_x0000_t13" style="position:absolute;margin-left:-5.45pt;margin-top:80.65pt;width:37.8pt;height:19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" adj="18523" fillcolor="#8eb4e3" strokecolor="#8eb4e3"/>
                  </w:pict>
                </mc:Fallback>
              </mc:AlternateContent>
            </w:r>
            <w:r w:rsidR="00811101" w:rsidRPr="009C5A55">
              <w:rPr>
                <w:rFonts w:cstheme="minorHAnsi"/>
                <w:b/>
                <w:noProof/>
                <w:color w:val="0000FF"/>
                <w:sz w:val="20"/>
                <w:szCs w:val="20"/>
              </w:rPr>
              <w:drawing>
                <wp:anchor distT="0" distB="0" distL="114300" distR="114300" simplePos="0" relativeHeight="251666432" behindDoc="1" locked="0" layoutInCell="1" allowOverlap="1" wp14:anchorId="6437EF9D" wp14:editId="50F03C57">
                  <wp:simplePos x="0" y="0"/>
                  <wp:positionH relativeFrom="margin">
                    <wp:posOffset>139700</wp:posOffset>
                  </wp:positionH>
                  <wp:positionV relativeFrom="paragraph">
                    <wp:posOffset>344805</wp:posOffset>
                  </wp:positionV>
                  <wp:extent cx="1845310" cy="1668780"/>
                  <wp:effectExtent l="0" t="0" r="2540" b="7620"/>
                  <wp:wrapTight wrapText="bothSides">
                    <wp:wrapPolygon edited="0">
                      <wp:start x="0" y="0"/>
                      <wp:lineTo x="0" y="21452"/>
                      <wp:lineTo x="21407" y="21452"/>
                      <wp:lineTo x="21407" y="0"/>
                      <wp:lineTo x="0" y="0"/>
                    </wp:wrapPolygon>
                  </wp:wrapTight>
                  <wp:docPr id="4" name="irc_mi" descr="Image result for chest tube atrium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hest tube atrium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1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1101" w:rsidRPr="009C5A55">
              <w:rPr>
                <w:rFonts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2B47BB6F" wp14:editId="79EE6564">
                      <wp:simplePos x="0" y="0"/>
                      <wp:positionH relativeFrom="column">
                        <wp:posOffset>1723390</wp:posOffset>
                      </wp:positionH>
                      <wp:positionV relativeFrom="paragraph">
                        <wp:posOffset>2519680</wp:posOffset>
                      </wp:positionV>
                      <wp:extent cx="509905" cy="265430"/>
                      <wp:effectExtent l="0" t="0" r="23495" b="20320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905" cy="265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57DB1C" w14:textId="77777777" w:rsidR="00BB589A" w:rsidRPr="005F088A" w:rsidRDefault="00BB589A" w:rsidP="00BB589A">
                                  <w:pPr>
                                    <w:rPr>
                                      <w:i/>
                                    </w:rPr>
                                  </w:pPr>
                                  <w:r w:rsidRPr="005F088A">
                                    <w:rPr>
                                      <w:i/>
                                    </w:rPr>
                                    <w:t>Mini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7BB6F" id="_x0000_s1028" type="#_x0000_t202" style="position:absolute;margin-left:135.7pt;margin-top:198.4pt;width:40.15pt;height:20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">
                      <v:textbox>
                        <w:txbxContent>
                          <w:p w14:paraId="2857DB1C" w14:textId="77777777" w:rsidR="00BB589A" w:rsidRPr="005F088A" w:rsidRDefault="00BB589A" w:rsidP="00BB589A">
                            <w:pPr>
                              <w:rPr>
                                <w:i/>
                              </w:rPr>
                            </w:pPr>
                            <w:r w:rsidRPr="005F088A">
                              <w:rPr>
                                <w:i/>
                              </w:rPr>
                              <w:t>Mini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11101" w:rsidRPr="009C5A55">
              <w:rPr>
                <w:rFonts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49B4A5E3" wp14:editId="324CD958">
                      <wp:simplePos x="0" y="0"/>
                      <wp:positionH relativeFrom="column">
                        <wp:posOffset>574040</wp:posOffset>
                      </wp:positionH>
                      <wp:positionV relativeFrom="page">
                        <wp:posOffset>3560445</wp:posOffset>
                      </wp:positionV>
                      <wp:extent cx="711200" cy="615315"/>
                      <wp:effectExtent l="0" t="38100" r="0" b="0"/>
                      <wp:wrapNone/>
                      <wp:docPr id="1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1200" cy="615315"/>
                                <a:chOff x="1226" y="4173"/>
                                <a:chExt cx="1120" cy="969"/>
                              </a:xfrm>
                            </wpg:grpSpPr>
                            <wps:wsp>
                              <wps:cNvPr id="2" name="AutoShap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6" y="4173"/>
                                  <a:ext cx="756" cy="396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27193"/>
                                  </a:avLst>
                                </a:pr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 w="9525">
                                  <a:solidFill>
                                    <a:schemeClr val="tx2">
                                      <a:lumMod val="40000"/>
                                      <a:lumOff val="6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41" y="4377"/>
                                  <a:ext cx="1005" cy="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E4D3F6" w14:textId="77777777" w:rsidR="004B0D5C" w:rsidRPr="005B25A5" w:rsidRDefault="004B0D5C" w:rsidP="005B25A5">
                                    <w:pPr>
                                      <w:rPr>
                                        <w:b/>
                                        <w:color w:val="C00000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C00000"/>
                                        <w:sz w:val="30"/>
                                        <w:szCs w:val="3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B4A5E3" id="Group 8" o:spid="_x0000_s1029" style="position:absolute;margin-left:45.2pt;margin-top:280.35pt;width:56pt;height:48.45pt;z-index:251663360;mso-position-vertical-relative:page" coordorigin="1226,4173" coordsize="1120,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"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AutoShape 9" o:spid="_x0000_s1030" type="#_x0000_t13" style="position:absolute;left:1226;top:4173;width:75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" adj="18523" fillcolor="#8db3e2 [1311]" strokecolor="#8db3e2 [1311]"/>
                      <v:shape id="Text Box 10" o:spid="_x0000_s1031" type="#_x0000_t202" style="position:absolute;left:1341;top:4377;width:100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      <v:textbox style="mso-fit-shape-to-text:t">
                          <w:txbxContent>
                            <w:p w14:paraId="63E4D3F6" w14:textId="77777777" w:rsidR="004B0D5C" w:rsidRPr="005B25A5" w:rsidRDefault="004B0D5C" w:rsidP="005B25A5">
                              <w:pPr>
                                <w:rPr>
                                  <w:b/>
                                  <w:color w:val="C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30"/>
                                  <w:szCs w:val="30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w10:wrap anchory="page"/>
                    </v:group>
                  </w:pict>
                </mc:Fallback>
              </mc:AlternateContent>
            </w:r>
            <w:r w:rsidR="00811101" w:rsidRPr="009C5A5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1" locked="0" layoutInCell="1" allowOverlap="1" wp14:anchorId="493AE3AE" wp14:editId="733D5476">
                  <wp:simplePos x="0" y="0"/>
                  <wp:positionH relativeFrom="column">
                    <wp:posOffset>167045</wp:posOffset>
                  </wp:positionH>
                  <wp:positionV relativeFrom="page">
                    <wp:posOffset>2574290</wp:posOffset>
                  </wp:positionV>
                  <wp:extent cx="1845147" cy="2033834"/>
                  <wp:effectExtent l="0" t="0" r="3175" b="5080"/>
                  <wp:wrapNone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147" cy="2033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07C6B5" w14:textId="77777777" w:rsidR="009061C5" w:rsidRPr="009C5A55" w:rsidRDefault="00152802" w:rsidP="009061C5">
            <w:p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12DE334C" wp14:editId="7162AAF8">
                      <wp:simplePos x="0" y="0"/>
                      <wp:positionH relativeFrom="column">
                        <wp:posOffset>1590233</wp:posOffset>
                      </wp:positionH>
                      <wp:positionV relativeFrom="paragraph">
                        <wp:posOffset>125399</wp:posOffset>
                      </wp:positionV>
                      <wp:extent cx="541655" cy="276225"/>
                      <wp:effectExtent l="0" t="0" r="10795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65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FA982C" w14:textId="77777777" w:rsidR="00BB589A" w:rsidRPr="005F088A" w:rsidRDefault="00BB589A">
                                  <w:pPr>
                                    <w:rPr>
                                      <w:i/>
                                    </w:rPr>
                                  </w:pPr>
                                  <w:r w:rsidRPr="005F088A">
                                    <w:rPr>
                                      <w:i/>
                                    </w:rPr>
                                    <w:t>Large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E334C" id="_x0000_s1032" type="#_x0000_t202" style="position:absolute;margin-left:125.2pt;margin-top:9.85pt;width:42.65pt;height:21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">
                      <v:textbox>
                        <w:txbxContent>
                          <w:p w14:paraId="2CFA982C" w14:textId="77777777" w:rsidR="00BB589A" w:rsidRPr="005F088A" w:rsidRDefault="00BB589A">
                            <w:pPr>
                              <w:rPr>
                                <w:i/>
                              </w:rPr>
                            </w:pPr>
                            <w:r w:rsidRPr="005F088A">
                              <w:rPr>
                                <w:i/>
                              </w:rPr>
                              <w:t>Large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05EE186" w14:textId="77777777" w:rsidR="009061C5" w:rsidRPr="009C5A55" w:rsidRDefault="009061C5" w:rsidP="009061C5">
            <w:pPr>
              <w:rPr>
                <w:rFonts w:cstheme="minorHAnsi"/>
                <w:sz w:val="20"/>
                <w:szCs w:val="20"/>
              </w:rPr>
            </w:pPr>
          </w:p>
          <w:p w14:paraId="12FEAE5E" w14:textId="77777777" w:rsidR="009061C5" w:rsidRPr="009C5A55" w:rsidRDefault="009061C5" w:rsidP="009061C5">
            <w:pPr>
              <w:rPr>
                <w:rFonts w:cstheme="minorHAnsi"/>
                <w:sz w:val="20"/>
                <w:szCs w:val="20"/>
              </w:rPr>
            </w:pPr>
          </w:p>
          <w:p w14:paraId="4F741A13" w14:textId="77777777" w:rsidR="009061C5" w:rsidRPr="009C5A55" w:rsidRDefault="009061C5" w:rsidP="009061C5">
            <w:pPr>
              <w:rPr>
                <w:rFonts w:cstheme="minorHAnsi"/>
                <w:sz w:val="20"/>
                <w:szCs w:val="20"/>
              </w:rPr>
            </w:pPr>
          </w:p>
          <w:p w14:paraId="34192125" w14:textId="77777777" w:rsidR="009061C5" w:rsidRPr="009C5A55" w:rsidRDefault="009061C5" w:rsidP="009061C5">
            <w:pPr>
              <w:rPr>
                <w:rFonts w:cstheme="minorHAnsi"/>
                <w:sz w:val="20"/>
                <w:szCs w:val="20"/>
              </w:rPr>
            </w:pPr>
          </w:p>
          <w:p w14:paraId="431964E7" w14:textId="77777777" w:rsidR="009061C5" w:rsidRPr="009C5A55" w:rsidRDefault="009061C5" w:rsidP="009061C5">
            <w:pPr>
              <w:rPr>
                <w:rFonts w:cstheme="minorHAnsi"/>
                <w:sz w:val="20"/>
                <w:szCs w:val="20"/>
              </w:rPr>
            </w:pPr>
          </w:p>
          <w:p w14:paraId="4040D14D" w14:textId="77777777" w:rsidR="009061C5" w:rsidRPr="009C5A55" w:rsidRDefault="009061C5" w:rsidP="009061C5">
            <w:pPr>
              <w:rPr>
                <w:rFonts w:cstheme="minorHAnsi"/>
                <w:sz w:val="20"/>
                <w:szCs w:val="20"/>
              </w:rPr>
            </w:pPr>
          </w:p>
          <w:p w14:paraId="11AA5995" w14:textId="77777777" w:rsidR="009061C5" w:rsidRPr="009C5A55" w:rsidRDefault="009061C5" w:rsidP="009061C5">
            <w:pPr>
              <w:rPr>
                <w:rFonts w:cstheme="minorHAnsi"/>
                <w:sz w:val="20"/>
                <w:szCs w:val="20"/>
              </w:rPr>
            </w:pPr>
          </w:p>
          <w:p w14:paraId="4F3B5E1A" w14:textId="77777777" w:rsidR="009061C5" w:rsidRPr="009C5A55" w:rsidRDefault="009061C5" w:rsidP="009061C5">
            <w:pPr>
              <w:rPr>
                <w:rFonts w:cstheme="minorHAnsi"/>
                <w:sz w:val="20"/>
                <w:szCs w:val="20"/>
              </w:rPr>
            </w:pPr>
          </w:p>
          <w:p w14:paraId="3395F565" w14:textId="77777777" w:rsidR="009061C5" w:rsidRPr="009C5A55" w:rsidRDefault="009061C5" w:rsidP="009061C5">
            <w:pPr>
              <w:rPr>
                <w:rFonts w:cstheme="minorHAnsi"/>
                <w:sz w:val="20"/>
                <w:szCs w:val="20"/>
              </w:rPr>
            </w:pPr>
          </w:p>
          <w:p w14:paraId="1AF3F764" w14:textId="77777777" w:rsidR="009061C5" w:rsidRPr="009C5A55" w:rsidRDefault="009061C5" w:rsidP="009061C5">
            <w:pPr>
              <w:rPr>
                <w:rFonts w:cstheme="minorHAnsi"/>
                <w:sz w:val="20"/>
                <w:szCs w:val="20"/>
              </w:rPr>
            </w:pPr>
          </w:p>
          <w:p w14:paraId="1C6666AF" w14:textId="77777777" w:rsidR="009061C5" w:rsidRPr="009C5A55" w:rsidRDefault="009061C5" w:rsidP="009061C5">
            <w:pPr>
              <w:rPr>
                <w:rFonts w:cstheme="minorHAnsi"/>
                <w:sz w:val="20"/>
                <w:szCs w:val="20"/>
              </w:rPr>
            </w:pPr>
          </w:p>
          <w:p w14:paraId="1F7E199F" w14:textId="77777777" w:rsidR="009061C5" w:rsidRPr="009C5A55" w:rsidRDefault="009061C5" w:rsidP="009061C5">
            <w:pPr>
              <w:rPr>
                <w:rFonts w:cstheme="minorHAnsi"/>
                <w:sz w:val="20"/>
                <w:szCs w:val="20"/>
              </w:rPr>
            </w:pPr>
          </w:p>
          <w:p w14:paraId="43A9BEA1" w14:textId="77777777" w:rsidR="009061C5" w:rsidRPr="009C5A55" w:rsidRDefault="009061C5" w:rsidP="009061C5">
            <w:pPr>
              <w:rPr>
                <w:rFonts w:cstheme="minorHAnsi"/>
                <w:sz w:val="20"/>
                <w:szCs w:val="20"/>
              </w:rPr>
            </w:pPr>
          </w:p>
          <w:p w14:paraId="62030678" w14:textId="77777777" w:rsidR="009061C5" w:rsidRPr="009C5A55" w:rsidRDefault="009061C5" w:rsidP="009061C5">
            <w:pPr>
              <w:rPr>
                <w:rFonts w:cstheme="minorHAnsi"/>
                <w:sz w:val="20"/>
                <w:szCs w:val="20"/>
              </w:rPr>
            </w:pPr>
          </w:p>
          <w:p w14:paraId="291C1D96" w14:textId="77777777" w:rsidR="009061C5" w:rsidRPr="009C5A55" w:rsidRDefault="009061C5" w:rsidP="009061C5">
            <w:pPr>
              <w:rPr>
                <w:rFonts w:cstheme="minorHAnsi"/>
                <w:sz w:val="20"/>
                <w:szCs w:val="20"/>
              </w:rPr>
            </w:pPr>
          </w:p>
          <w:p w14:paraId="36A7BDDD" w14:textId="77777777" w:rsidR="009061C5" w:rsidRPr="009C5A55" w:rsidRDefault="009061C5" w:rsidP="009061C5">
            <w:pPr>
              <w:rPr>
                <w:rFonts w:cstheme="minorHAnsi"/>
                <w:sz w:val="20"/>
                <w:szCs w:val="20"/>
              </w:rPr>
            </w:pPr>
          </w:p>
          <w:p w14:paraId="5C2B8DDE" w14:textId="77777777" w:rsidR="009061C5" w:rsidRPr="009C5A55" w:rsidRDefault="009061C5" w:rsidP="009061C5">
            <w:pPr>
              <w:rPr>
                <w:rFonts w:cstheme="minorHAnsi"/>
                <w:sz w:val="20"/>
                <w:szCs w:val="20"/>
              </w:rPr>
            </w:pPr>
          </w:p>
          <w:p w14:paraId="0DEE5B89" w14:textId="77777777" w:rsidR="009061C5" w:rsidRPr="009C5A55" w:rsidRDefault="009061C5" w:rsidP="009061C5">
            <w:pPr>
              <w:rPr>
                <w:rFonts w:cstheme="minorHAnsi"/>
                <w:sz w:val="20"/>
                <w:szCs w:val="20"/>
              </w:rPr>
            </w:pPr>
          </w:p>
          <w:p w14:paraId="0C3A611A" w14:textId="77777777" w:rsidR="009061C5" w:rsidRPr="009C5A55" w:rsidRDefault="009061C5" w:rsidP="009061C5">
            <w:pPr>
              <w:rPr>
                <w:rFonts w:cstheme="minorHAnsi"/>
                <w:sz w:val="20"/>
                <w:szCs w:val="20"/>
              </w:rPr>
            </w:pPr>
          </w:p>
          <w:p w14:paraId="36ABDD1D" w14:textId="77777777" w:rsidR="009061C5" w:rsidRPr="009C5A55" w:rsidRDefault="009061C5" w:rsidP="009061C5">
            <w:pPr>
              <w:rPr>
                <w:rFonts w:cstheme="minorHAnsi"/>
                <w:sz w:val="20"/>
                <w:szCs w:val="20"/>
              </w:rPr>
            </w:pPr>
          </w:p>
          <w:p w14:paraId="7A4E83FD" w14:textId="77777777" w:rsidR="009061C5" w:rsidRPr="009C5A55" w:rsidRDefault="009061C5" w:rsidP="009061C5">
            <w:pPr>
              <w:rPr>
                <w:rFonts w:cstheme="minorHAnsi"/>
                <w:sz w:val="20"/>
                <w:szCs w:val="20"/>
              </w:rPr>
            </w:pPr>
          </w:p>
          <w:p w14:paraId="312A74AD" w14:textId="77777777" w:rsidR="005A4D67" w:rsidRDefault="009061C5" w:rsidP="006C4AA7">
            <w:pPr>
              <w:tabs>
                <w:tab w:val="left" w:pos="988"/>
                <w:tab w:val="center" w:pos="1760"/>
              </w:tabs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ab/>
            </w:r>
            <w:r w:rsidR="006C4AA7" w:rsidRPr="009C5A55">
              <w:rPr>
                <w:rFonts w:cstheme="minorHAnsi"/>
                <w:sz w:val="20"/>
                <w:szCs w:val="20"/>
              </w:rPr>
              <w:tab/>
            </w:r>
          </w:p>
          <w:p w14:paraId="44CADCC0" w14:textId="77777777" w:rsidR="005A4D67" w:rsidRPr="005A4D67" w:rsidRDefault="005A4D67" w:rsidP="005A4D67">
            <w:pPr>
              <w:rPr>
                <w:rFonts w:cstheme="minorHAnsi"/>
                <w:sz w:val="20"/>
                <w:szCs w:val="20"/>
              </w:rPr>
            </w:pPr>
          </w:p>
          <w:p w14:paraId="35838BAA" w14:textId="77777777" w:rsidR="005A4D67" w:rsidRDefault="005A4D67" w:rsidP="005A4D67">
            <w:pPr>
              <w:rPr>
                <w:rFonts w:cstheme="minorHAnsi"/>
                <w:sz w:val="20"/>
                <w:szCs w:val="20"/>
              </w:rPr>
            </w:pPr>
          </w:p>
          <w:p w14:paraId="1291D167" w14:textId="77777777" w:rsidR="005A4D67" w:rsidRDefault="005A4D67" w:rsidP="005A4D67">
            <w:pPr>
              <w:rPr>
                <w:rFonts w:cstheme="minorHAnsi"/>
                <w:sz w:val="20"/>
                <w:szCs w:val="20"/>
              </w:rPr>
            </w:pPr>
          </w:p>
          <w:p w14:paraId="7F1B0B52" w14:textId="77777777" w:rsidR="00A24733" w:rsidRPr="005A4D67" w:rsidRDefault="005A4D67" w:rsidP="005A4D67">
            <w:pPr>
              <w:tabs>
                <w:tab w:val="left" w:pos="975"/>
              </w:tabs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3870" w:type="dxa"/>
          </w:tcPr>
          <w:p w14:paraId="4B8E3DC0" w14:textId="77777777" w:rsidR="004C70AF" w:rsidRPr="009C5A55" w:rsidRDefault="004C70AF" w:rsidP="004C70AF">
            <w:pPr>
              <w:rPr>
                <w:rFonts w:cstheme="minorHAnsi"/>
                <w:b/>
                <w:sz w:val="20"/>
                <w:szCs w:val="20"/>
              </w:rPr>
            </w:pPr>
            <w:r w:rsidRPr="009C5A55">
              <w:rPr>
                <w:rFonts w:cstheme="minorHAnsi"/>
                <w:b/>
                <w:sz w:val="20"/>
                <w:szCs w:val="20"/>
              </w:rPr>
              <w:t>General Information</w:t>
            </w:r>
            <w:r w:rsidR="007D0709" w:rsidRPr="009C5A55">
              <w:rPr>
                <w:rFonts w:cstheme="minorHAnsi"/>
                <w:b/>
                <w:sz w:val="20"/>
                <w:szCs w:val="20"/>
              </w:rPr>
              <w:t>:</w:t>
            </w:r>
          </w:p>
          <w:p w14:paraId="2AE3DD6C" w14:textId="77777777" w:rsidR="005B25A5" w:rsidRPr="009C5A55" w:rsidRDefault="00A24733" w:rsidP="002168C7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Need specific physician ord</w:t>
            </w:r>
            <w:r w:rsidR="004913C5" w:rsidRPr="009C5A55">
              <w:rPr>
                <w:rFonts w:cstheme="minorHAnsi"/>
                <w:sz w:val="20"/>
                <w:szCs w:val="20"/>
              </w:rPr>
              <w:t>ers for suction or water seal</w:t>
            </w:r>
          </w:p>
          <w:p w14:paraId="02B23694" w14:textId="77777777" w:rsidR="004C70AF" w:rsidRPr="009C5A55" w:rsidRDefault="004C70AF" w:rsidP="002168C7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Suction control dial on side of chest tube used to regulate suction pressure</w:t>
            </w:r>
          </w:p>
          <w:p w14:paraId="09E4840A" w14:textId="77777777" w:rsidR="004C70AF" w:rsidRPr="009C5A55" w:rsidRDefault="004C70AF" w:rsidP="004C70AF">
            <w:pPr>
              <w:rPr>
                <w:rFonts w:cstheme="minorHAnsi"/>
                <w:sz w:val="20"/>
                <w:szCs w:val="20"/>
              </w:rPr>
            </w:pPr>
          </w:p>
          <w:p w14:paraId="1EAA36EC" w14:textId="77777777" w:rsidR="004C70AF" w:rsidRPr="009C5A55" w:rsidRDefault="004C70AF" w:rsidP="004C70AF">
            <w:pPr>
              <w:rPr>
                <w:rFonts w:cstheme="minorHAnsi"/>
                <w:b/>
                <w:sz w:val="20"/>
                <w:szCs w:val="20"/>
              </w:rPr>
            </w:pPr>
            <w:r w:rsidRPr="009C5A55">
              <w:rPr>
                <w:rFonts w:cstheme="minorHAnsi"/>
                <w:b/>
                <w:sz w:val="20"/>
                <w:szCs w:val="20"/>
              </w:rPr>
              <w:t>Water</w:t>
            </w:r>
            <w:r w:rsidR="007D0709" w:rsidRPr="009C5A55">
              <w:rPr>
                <w:rFonts w:cstheme="minorHAnsi"/>
                <w:b/>
                <w:sz w:val="20"/>
                <w:szCs w:val="20"/>
              </w:rPr>
              <w:t xml:space="preserve"> S</w:t>
            </w:r>
            <w:r w:rsidRPr="009C5A55">
              <w:rPr>
                <w:rFonts w:cstheme="minorHAnsi"/>
                <w:b/>
                <w:sz w:val="20"/>
                <w:szCs w:val="20"/>
              </w:rPr>
              <w:t>eal:</w:t>
            </w:r>
          </w:p>
          <w:p w14:paraId="0309CA8E" w14:textId="77777777" w:rsidR="004C70AF" w:rsidRPr="009C5A55" w:rsidRDefault="004C70AF" w:rsidP="002168C7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2 cm of sterile water (included on back of atrium) is necessary in the large atrium at all times and will provide the water seal if no suction is ordered</w:t>
            </w:r>
          </w:p>
          <w:p w14:paraId="29AC511D" w14:textId="77777777" w:rsidR="004C70AF" w:rsidRPr="009C5A55" w:rsidRDefault="004C70AF" w:rsidP="004C70AF">
            <w:pPr>
              <w:rPr>
                <w:rFonts w:cstheme="minorHAnsi"/>
                <w:sz w:val="20"/>
                <w:szCs w:val="20"/>
              </w:rPr>
            </w:pPr>
          </w:p>
          <w:p w14:paraId="52B0851D" w14:textId="77777777" w:rsidR="00122351" w:rsidRPr="009C5A55" w:rsidRDefault="007D0709" w:rsidP="00025FD4">
            <w:pPr>
              <w:rPr>
                <w:rFonts w:cstheme="minorHAnsi"/>
                <w:b/>
                <w:sz w:val="20"/>
                <w:szCs w:val="20"/>
              </w:rPr>
            </w:pPr>
            <w:r w:rsidRPr="009C5A55">
              <w:rPr>
                <w:rFonts w:cstheme="minorHAnsi"/>
                <w:b/>
                <w:sz w:val="20"/>
                <w:szCs w:val="20"/>
              </w:rPr>
              <w:t>Wall S</w:t>
            </w:r>
            <w:r w:rsidR="00122351" w:rsidRPr="009C5A55">
              <w:rPr>
                <w:rFonts w:cstheme="minorHAnsi"/>
                <w:b/>
                <w:sz w:val="20"/>
                <w:szCs w:val="20"/>
              </w:rPr>
              <w:t>uction:</w:t>
            </w:r>
          </w:p>
          <w:p w14:paraId="58EF8BE1" w14:textId="77777777" w:rsidR="002168C7" w:rsidRPr="009C5A55" w:rsidRDefault="002168C7" w:rsidP="002168C7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Preset to -20 mmHg, may increase or decrease to prescribed level</w:t>
            </w:r>
          </w:p>
          <w:p w14:paraId="78D60CE7" w14:textId="77777777" w:rsidR="004C70AF" w:rsidRPr="009C5A55" w:rsidRDefault="00122351" w:rsidP="002168C7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N</w:t>
            </w:r>
            <w:r w:rsidR="004913C5" w:rsidRPr="009C5A55">
              <w:rPr>
                <w:rFonts w:cstheme="minorHAnsi"/>
                <w:sz w:val="20"/>
                <w:szCs w:val="20"/>
              </w:rPr>
              <w:t>eed o</w:t>
            </w:r>
            <w:r w:rsidR="00A24733" w:rsidRPr="009C5A55">
              <w:rPr>
                <w:rFonts w:cstheme="minorHAnsi"/>
                <w:sz w:val="20"/>
                <w:szCs w:val="20"/>
              </w:rPr>
              <w:t>rder for patient t</w:t>
            </w:r>
            <w:r w:rsidR="00A70544" w:rsidRPr="009C5A55">
              <w:rPr>
                <w:rFonts w:cstheme="minorHAnsi"/>
                <w:sz w:val="20"/>
                <w:szCs w:val="20"/>
              </w:rPr>
              <w:t>o be off suction for ambulation</w:t>
            </w:r>
            <w:r w:rsidR="005819B6" w:rsidRPr="009C5A55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6B9F5C6" w14:textId="77777777" w:rsidR="00A24733" w:rsidRPr="009C5A55" w:rsidRDefault="005819B6" w:rsidP="002168C7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Hook to wall suction (</w:t>
            </w:r>
            <w:r w:rsidRPr="009C5A55">
              <w:rPr>
                <w:rFonts w:cstheme="minorHAnsi"/>
                <w:b/>
                <w:sz w:val="20"/>
                <w:szCs w:val="20"/>
              </w:rPr>
              <w:t>directly to suction head- do not use the suction canister</w:t>
            </w:r>
            <w:r w:rsidR="00A70544" w:rsidRPr="009C5A55">
              <w:rPr>
                <w:rFonts w:cstheme="minorHAnsi"/>
                <w:sz w:val="20"/>
                <w:szCs w:val="20"/>
              </w:rPr>
              <w:t>)</w:t>
            </w:r>
            <w:r w:rsidRPr="009C5A55">
              <w:rPr>
                <w:rFonts w:cstheme="minorHAnsi"/>
                <w:sz w:val="20"/>
                <w:szCs w:val="20"/>
              </w:rPr>
              <w:t xml:space="preserve">  </w:t>
            </w:r>
          </w:p>
          <w:p w14:paraId="67169082" w14:textId="77777777" w:rsidR="00240C3D" w:rsidRPr="009C5A55" w:rsidRDefault="00A24733" w:rsidP="002168C7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 xml:space="preserve">Wall suction </w:t>
            </w:r>
            <w:r w:rsidR="00A70544" w:rsidRPr="009C5A55">
              <w:rPr>
                <w:rFonts w:cstheme="minorHAnsi"/>
                <w:sz w:val="20"/>
                <w:szCs w:val="20"/>
              </w:rPr>
              <w:t xml:space="preserve">regulator </w:t>
            </w:r>
            <w:r w:rsidRPr="009C5A55">
              <w:rPr>
                <w:rFonts w:cstheme="minorHAnsi"/>
                <w:sz w:val="20"/>
                <w:szCs w:val="20"/>
              </w:rPr>
              <w:t xml:space="preserve">needs to be </w:t>
            </w:r>
            <w:r w:rsidRPr="009C5A55">
              <w:rPr>
                <w:rFonts w:cstheme="minorHAnsi"/>
                <w:b/>
                <w:sz w:val="20"/>
                <w:szCs w:val="20"/>
                <w:u w:val="single"/>
              </w:rPr>
              <w:t>at least 80mmgHg</w:t>
            </w:r>
            <w:r w:rsidRPr="009C5A55">
              <w:rPr>
                <w:rFonts w:cstheme="minorHAnsi"/>
                <w:sz w:val="20"/>
                <w:szCs w:val="20"/>
              </w:rPr>
              <w:t xml:space="preserve">  </w:t>
            </w:r>
          </w:p>
          <w:p w14:paraId="67B2B46C" w14:textId="77777777" w:rsidR="00240C3D" w:rsidRPr="009C5A55" w:rsidRDefault="00240C3D" w:rsidP="002168C7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9C5A55">
              <w:rPr>
                <w:rFonts w:cstheme="minorHAnsi"/>
                <w:b/>
                <w:sz w:val="20"/>
                <w:szCs w:val="20"/>
              </w:rPr>
              <w:t xml:space="preserve">Large Atrium: </w:t>
            </w:r>
          </w:p>
          <w:p w14:paraId="4DC09456" w14:textId="77777777" w:rsidR="00240C3D" w:rsidRPr="009C5A55" w:rsidRDefault="006A7484" w:rsidP="006A7484">
            <w:pPr>
              <w:pStyle w:val="ListParagraph"/>
              <w:spacing w:after="160" w:line="259" w:lineRule="auto"/>
              <w:ind w:left="1080"/>
              <w:rPr>
                <w:rFonts w:cstheme="minorHAnsi"/>
                <w:b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The bellow must be expanded across the suction monitor window to the triangle</w:t>
            </w:r>
          </w:p>
          <w:p w14:paraId="70077FCE" w14:textId="77777777" w:rsidR="00240C3D" w:rsidRPr="009C5A55" w:rsidRDefault="00240C3D" w:rsidP="002168C7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9C5A55">
              <w:rPr>
                <w:rFonts w:cstheme="minorHAnsi"/>
                <w:b/>
                <w:sz w:val="20"/>
                <w:szCs w:val="20"/>
              </w:rPr>
              <w:t>Mini Atrium:</w:t>
            </w:r>
          </w:p>
          <w:p w14:paraId="6ABEF67F" w14:textId="77777777" w:rsidR="00A24733" w:rsidRPr="009C5A55" w:rsidRDefault="00E609CD" w:rsidP="006A7484">
            <w:pPr>
              <w:ind w:left="1080"/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Look at “C” to ensure the correct amount of suction, a check mark should show up in the space.</w:t>
            </w:r>
          </w:p>
          <w:p w14:paraId="3B035F4C" w14:textId="77777777" w:rsidR="005C09DD" w:rsidRPr="009C5A55" w:rsidRDefault="005C09DD" w:rsidP="005C09DD">
            <w:pPr>
              <w:pStyle w:val="ListParagraph"/>
              <w:ind w:left="360"/>
              <w:rPr>
                <w:rFonts w:cstheme="minorHAnsi"/>
                <w:sz w:val="20"/>
                <w:szCs w:val="20"/>
              </w:rPr>
            </w:pPr>
          </w:p>
          <w:p w14:paraId="0B6BB570" w14:textId="77777777" w:rsidR="00A24733" w:rsidRPr="009C5A55" w:rsidRDefault="00A24733" w:rsidP="004C70AF">
            <w:pPr>
              <w:pStyle w:val="ListParagraph"/>
              <w:ind w:left="36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0" w:type="dxa"/>
          </w:tcPr>
          <w:p w14:paraId="3E1C4076" w14:textId="77777777" w:rsidR="002C09E5" w:rsidRPr="009C5A55" w:rsidRDefault="002C09E5" w:rsidP="002C09E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 xml:space="preserve"> metal</w:t>
            </w:r>
            <w:r w:rsidRPr="009C5A55">
              <w:rPr>
                <w:rFonts w:cstheme="minorHAnsi"/>
                <w:sz w:val="20"/>
                <w:szCs w:val="20"/>
              </w:rPr>
              <w:t xml:space="preserve"> chest tube clamps are required and should be visible at patient’s head of bed</w:t>
            </w:r>
          </w:p>
          <w:p w14:paraId="5CE1C03D" w14:textId="77777777" w:rsidR="00652FC3" w:rsidRDefault="00652FC3" w:rsidP="00652FC3">
            <w:pPr>
              <w:pStyle w:val="ListParagraph"/>
              <w:ind w:left="360"/>
              <w:rPr>
                <w:rFonts w:cstheme="minorHAnsi"/>
                <w:sz w:val="20"/>
                <w:szCs w:val="20"/>
              </w:rPr>
            </w:pPr>
          </w:p>
          <w:p w14:paraId="5B98C80A" w14:textId="77777777" w:rsidR="002C09E5" w:rsidRPr="009C5A55" w:rsidRDefault="002C09E5" w:rsidP="002C09E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 xml:space="preserve">If </w:t>
            </w:r>
            <w:proofErr w:type="spellStart"/>
            <w:r w:rsidRPr="009C5A55">
              <w:rPr>
                <w:rFonts w:cstheme="minorHAnsi"/>
                <w:sz w:val="20"/>
                <w:szCs w:val="20"/>
              </w:rPr>
              <w:t>declotting</w:t>
            </w:r>
            <w:proofErr w:type="spellEnd"/>
            <w:r w:rsidRPr="009C5A55">
              <w:rPr>
                <w:rFonts w:cstheme="minorHAnsi"/>
                <w:sz w:val="20"/>
                <w:szCs w:val="20"/>
              </w:rPr>
              <w:t xml:space="preserve"> is indicated, contact the </w:t>
            </w:r>
            <w:r w:rsidRPr="009C5A55">
              <w:rPr>
                <w:rFonts w:cstheme="minorHAnsi"/>
                <w:i/>
                <w:sz w:val="20"/>
                <w:szCs w:val="20"/>
              </w:rPr>
              <w:t>Rapid Response nurse</w:t>
            </w:r>
            <w:r w:rsidRPr="009C5A55">
              <w:rPr>
                <w:rFonts w:cstheme="minorHAnsi"/>
                <w:sz w:val="20"/>
                <w:szCs w:val="20"/>
              </w:rPr>
              <w:t xml:space="preserve"> to complete procedure</w:t>
            </w:r>
          </w:p>
          <w:p w14:paraId="0F3F0658" w14:textId="77777777" w:rsidR="00652FC3" w:rsidRPr="00652FC3" w:rsidRDefault="00652FC3" w:rsidP="00652FC3">
            <w:pPr>
              <w:pStyle w:val="ListParagraph"/>
              <w:ind w:left="360"/>
              <w:rPr>
                <w:rFonts w:cstheme="minorHAnsi"/>
                <w:sz w:val="20"/>
                <w:szCs w:val="20"/>
              </w:rPr>
            </w:pPr>
          </w:p>
          <w:p w14:paraId="7FE32838" w14:textId="77777777" w:rsidR="002C09E5" w:rsidRDefault="002C09E5" w:rsidP="002C09E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652FC3">
              <w:rPr>
                <w:rFonts w:cstheme="minorHAnsi"/>
                <w:b/>
                <w:sz w:val="20"/>
                <w:szCs w:val="20"/>
              </w:rPr>
              <w:t>Accidental dislodgement</w:t>
            </w:r>
            <w:r w:rsidRPr="00907F0E">
              <w:rPr>
                <w:rFonts w:cstheme="minorHAnsi"/>
                <w:sz w:val="20"/>
                <w:szCs w:val="20"/>
              </w:rPr>
              <w:t>: Place sterile dressing on site (at end of expiration) and tape on 3 sides. Monitor patient condition and notify provider immediately</w:t>
            </w:r>
          </w:p>
          <w:p w14:paraId="488AECC5" w14:textId="77777777" w:rsidR="00652FC3" w:rsidRDefault="00652FC3" w:rsidP="00652FC3">
            <w:pPr>
              <w:pStyle w:val="ListParagraph"/>
              <w:ind w:left="360"/>
              <w:rPr>
                <w:rFonts w:cstheme="minorHAnsi"/>
                <w:sz w:val="20"/>
                <w:szCs w:val="20"/>
              </w:rPr>
            </w:pPr>
          </w:p>
          <w:p w14:paraId="14AA284C" w14:textId="77777777" w:rsidR="00350AA3" w:rsidRPr="002C09E5" w:rsidRDefault="002C09E5" w:rsidP="00350AA3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 xml:space="preserve">Tubing should be secured and assure there are </w:t>
            </w:r>
            <w:r w:rsidRPr="009C5A55">
              <w:rPr>
                <w:rFonts w:cstheme="minorHAnsi"/>
                <w:b/>
                <w:sz w:val="20"/>
                <w:szCs w:val="20"/>
              </w:rPr>
              <w:t>NO dependent loops or kinks</w:t>
            </w:r>
            <w:r w:rsidRPr="009C5A55">
              <w:rPr>
                <w:rFonts w:cstheme="minorHAnsi"/>
                <w:sz w:val="20"/>
                <w:szCs w:val="20"/>
              </w:rPr>
              <w:t xml:space="preserve"> in tubing</w:t>
            </w:r>
          </w:p>
          <w:p w14:paraId="5ED8A035" w14:textId="77777777" w:rsidR="00350AA3" w:rsidRPr="009C5A55" w:rsidRDefault="00350AA3" w:rsidP="00350AA3">
            <w:pPr>
              <w:rPr>
                <w:rFonts w:cstheme="minorHAnsi"/>
                <w:sz w:val="20"/>
                <w:szCs w:val="20"/>
              </w:rPr>
            </w:pPr>
          </w:p>
          <w:p w14:paraId="3786FEBA" w14:textId="77777777" w:rsidR="00350AA3" w:rsidRPr="009C5A55" w:rsidRDefault="00350AA3" w:rsidP="00350AA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41" w:type="dxa"/>
          </w:tcPr>
          <w:p w14:paraId="4098D83A" w14:textId="77777777" w:rsidR="00B77ED0" w:rsidRPr="009C5A55" w:rsidRDefault="00353009" w:rsidP="00353009">
            <w:pPr>
              <w:pStyle w:val="ListParagraph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9C5A55">
              <w:rPr>
                <w:rFonts w:cstheme="minorHAnsi"/>
                <w:b/>
                <w:sz w:val="20"/>
                <w:szCs w:val="20"/>
              </w:rPr>
              <w:t xml:space="preserve">Changing Atrium: </w:t>
            </w:r>
          </w:p>
          <w:p w14:paraId="42AC0DB3" w14:textId="77777777" w:rsidR="00B77ED0" w:rsidRPr="009C5A55" w:rsidRDefault="00B77ED0" w:rsidP="00B77ED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Directions can be found in the new atrium package</w:t>
            </w:r>
          </w:p>
          <w:p w14:paraId="5D9663B1" w14:textId="77777777" w:rsidR="00A24733" w:rsidRPr="009C5A55" w:rsidRDefault="00811989" w:rsidP="00B77ED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Double clamp tubing and attach tubing to new atriu</w:t>
            </w:r>
            <w:r w:rsidR="00C30FA7" w:rsidRPr="009C5A55">
              <w:rPr>
                <w:rFonts w:cstheme="minorHAnsi"/>
                <w:sz w:val="20"/>
                <w:szCs w:val="20"/>
              </w:rPr>
              <w:t>m using quick release connector</w:t>
            </w:r>
          </w:p>
          <w:p w14:paraId="6D7B6B11" w14:textId="77777777" w:rsidR="00B77ED0" w:rsidRPr="009C5A55" w:rsidRDefault="00B77ED0" w:rsidP="00B77ED0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AdelleSans-Regular" w:cstheme="minorHAnsi"/>
                <w:color w:val="001A1A"/>
                <w:sz w:val="20"/>
                <w:szCs w:val="20"/>
              </w:rPr>
            </w:pPr>
            <w:r w:rsidRPr="009C5A55">
              <w:rPr>
                <w:rFonts w:eastAsia="AdelleSans-Regular" w:cstheme="minorHAnsi"/>
                <w:b/>
                <w:color w:val="001A1A"/>
                <w:sz w:val="20"/>
                <w:szCs w:val="20"/>
              </w:rPr>
              <w:t>For large atrium only:</w:t>
            </w:r>
            <w:r w:rsidRPr="009C5A55">
              <w:rPr>
                <w:rFonts w:eastAsia="AdelleSans-Regular" w:cstheme="minorHAnsi"/>
                <w:color w:val="001A1A"/>
                <w:sz w:val="20"/>
                <w:szCs w:val="20"/>
              </w:rPr>
              <w:t xml:space="preserve"> Add 45 ml of sterile water via the blue</w:t>
            </w:r>
          </w:p>
          <w:p w14:paraId="32C76F5A" w14:textId="77777777" w:rsidR="00B77ED0" w:rsidRPr="009C5A55" w:rsidRDefault="00B77ED0" w:rsidP="00B77ED0">
            <w:pPr>
              <w:ind w:left="360"/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eastAsia="AdelleSans-Regular" w:cstheme="minorHAnsi"/>
                <w:color w:val="001A1A"/>
                <w:sz w:val="20"/>
                <w:szCs w:val="20"/>
              </w:rPr>
              <w:t>suction port located on top of the drain</w:t>
            </w:r>
          </w:p>
          <w:p w14:paraId="2807930F" w14:textId="77777777" w:rsidR="00B77ED0" w:rsidRPr="009C5A55" w:rsidRDefault="00B77ED0" w:rsidP="00B77ED0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 xml:space="preserve">There is </w:t>
            </w:r>
            <w:r w:rsidRPr="009C5A55">
              <w:rPr>
                <w:rFonts w:cstheme="minorHAnsi"/>
                <w:b/>
                <w:sz w:val="20"/>
                <w:szCs w:val="20"/>
              </w:rPr>
              <w:t>NO water added</w:t>
            </w:r>
            <w:r w:rsidRPr="009C5A55">
              <w:rPr>
                <w:rFonts w:cstheme="minorHAnsi"/>
                <w:sz w:val="20"/>
                <w:szCs w:val="20"/>
              </w:rPr>
              <w:t xml:space="preserve"> to the chamber on the mini atrium</w:t>
            </w:r>
          </w:p>
          <w:p w14:paraId="45A1653D" w14:textId="77777777" w:rsidR="0036086C" w:rsidRPr="009C5A55" w:rsidRDefault="0036086C">
            <w:pPr>
              <w:rPr>
                <w:rFonts w:cstheme="minorHAnsi"/>
                <w:sz w:val="20"/>
                <w:szCs w:val="20"/>
              </w:rPr>
            </w:pPr>
          </w:p>
          <w:p w14:paraId="5BB5B73D" w14:textId="77777777" w:rsidR="005C5097" w:rsidRPr="009C5A55" w:rsidRDefault="0045772B">
            <w:p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Large Oasis Overview</w:t>
            </w:r>
            <w:r w:rsidR="0036086C" w:rsidRPr="009C5A55">
              <w:rPr>
                <w:rFonts w:cstheme="minorHAnsi"/>
                <w:sz w:val="20"/>
                <w:szCs w:val="20"/>
              </w:rPr>
              <w:t>:</w:t>
            </w:r>
          </w:p>
          <w:p w14:paraId="65439672" w14:textId="77777777" w:rsidR="002168C7" w:rsidRPr="009C5A55" w:rsidRDefault="002168C7" w:rsidP="002168C7">
            <w:pPr>
              <w:ind w:left="720"/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145ED6B" wp14:editId="22B20F7E">
                  <wp:extent cx="612250" cy="612250"/>
                  <wp:effectExtent l="0" t="0" r="0" b="0"/>
                  <wp:docPr id="11" name="Picture 11" descr="C:\Users\ahorning\Downloads\qrcode_www.getinge.c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horning\Downloads\qrcode_www.getinge.c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528" cy="62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EF73D8" w14:textId="77777777" w:rsidR="003638E6" w:rsidRDefault="003638E6" w:rsidP="00025FD4">
            <w:pPr>
              <w:rPr>
                <w:rFonts w:cstheme="minorHAnsi"/>
                <w:sz w:val="20"/>
                <w:szCs w:val="20"/>
              </w:rPr>
            </w:pPr>
          </w:p>
          <w:p w14:paraId="393C1CE8" w14:textId="77777777" w:rsidR="003638E6" w:rsidRDefault="003638E6" w:rsidP="00025FD4">
            <w:pPr>
              <w:rPr>
                <w:rFonts w:cstheme="minorHAnsi"/>
                <w:sz w:val="20"/>
                <w:szCs w:val="20"/>
              </w:rPr>
            </w:pPr>
          </w:p>
          <w:p w14:paraId="522DB870" w14:textId="77777777" w:rsidR="00025FD4" w:rsidRPr="009C5A55" w:rsidRDefault="00025FD4" w:rsidP="00025FD4">
            <w:p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 xml:space="preserve">Mini Atrium </w:t>
            </w:r>
            <w:r w:rsidR="0045772B" w:rsidRPr="009C5A55">
              <w:rPr>
                <w:rFonts w:cstheme="minorHAnsi"/>
                <w:sz w:val="20"/>
                <w:szCs w:val="20"/>
              </w:rPr>
              <w:t>Overview</w:t>
            </w:r>
            <w:r w:rsidRPr="009C5A55">
              <w:rPr>
                <w:rFonts w:cstheme="minorHAnsi"/>
                <w:sz w:val="20"/>
                <w:szCs w:val="20"/>
              </w:rPr>
              <w:t>:</w:t>
            </w:r>
          </w:p>
          <w:p w14:paraId="3F097774" w14:textId="77777777" w:rsidR="00025FD4" w:rsidRPr="009C5A55" w:rsidRDefault="002168C7" w:rsidP="002C09E5">
            <w:pPr>
              <w:ind w:left="720"/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40924B9" wp14:editId="0DD29FC8">
                  <wp:extent cx="580445" cy="580445"/>
                  <wp:effectExtent l="0" t="0" r="0" b="0"/>
                  <wp:docPr id="21" name="Picture 21" descr="C:\Users\ahorning\Downloads\qrcode_www.getinge.com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horning\Downloads\qrcode_www.getinge.com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8" cy="58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666" w:rsidRPr="009C5A55" w14:paraId="4F8431A2" w14:textId="77777777" w:rsidTr="00081002">
        <w:trPr>
          <w:trHeight w:val="251"/>
        </w:trPr>
        <w:tc>
          <w:tcPr>
            <w:tcW w:w="1255" w:type="dxa"/>
          </w:tcPr>
          <w:p w14:paraId="382D765B" w14:textId="77777777" w:rsidR="002D7666" w:rsidRPr="009C5A55" w:rsidRDefault="002D7666" w:rsidP="002D7666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C5A55">
              <w:rPr>
                <w:rFonts w:cstheme="minorHAnsi"/>
                <w:b/>
                <w:sz w:val="24"/>
                <w:szCs w:val="20"/>
              </w:rPr>
              <w:lastRenderedPageBreak/>
              <w:t>Name</w:t>
            </w:r>
          </w:p>
        </w:tc>
        <w:tc>
          <w:tcPr>
            <w:tcW w:w="3510" w:type="dxa"/>
          </w:tcPr>
          <w:p w14:paraId="43223FEC" w14:textId="77777777" w:rsidR="002D7666" w:rsidRPr="009C5A55" w:rsidRDefault="002D7666" w:rsidP="002D7666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C5A55">
              <w:rPr>
                <w:rFonts w:cstheme="minorHAnsi"/>
                <w:b/>
                <w:sz w:val="24"/>
                <w:szCs w:val="20"/>
              </w:rPr>
              <w:t>Device Image</w:t>
            </w:r>
          </w:p>
        </w:tc>
        <w:tc>
          <w:tcPr>
            <w:tcW w:w="3870" w:type="dxa"/>
          </w:tcPr>
          <w:p w14:paraId="13FB29C9" w14:textId="77777777" w:rsidR="002D7666" w:rsidRPr="009C5A55" w:rsidRDefault="002D7666" w:rsidP="002D7666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C5A55">
              <w:rPr>
                <w:rFonts w:cstheme="minorHAnsi"/>
                <w:b/>
                <w:sz w:val="24"/>
                <w:szCs w:val="20"/>
              </w:rPr>
              <w:t>Suction/Water Seal</w:t>
            </w:r>
          </w:p>
        </w:tc>
        <w:tc>
          <w:tcPr>
            <w:tcW w:w="2340" w:type="dxa"/>
          </w:tcPr>
          <w:p w14:paraId="257ED0D3" w14:textId="77777777" w:rsidR="002D7666" w:rsidRPr="009C5A55" w:rsidRDefault="002D7666" w:rsidP="002D7666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C5A55">
              <w:rPr>
                <w:rFonts w:cstheme="minorHAnsi"/>
                <w:b/>
                <w:sz w:val="24"/>
                <w:szCs w:val="20"/>
              </w:rPr>
              <w:t>Safety</w:t>
            </w:r>
          </w:p>
        </w:tc>
        <w:tc>
          <w:tcPr>
            <w:tcW w:w="3641" w:type="dxa"/>
          </w:tcPr>
          <w:p w14:paraId="0D1DE91A" w14:textId="77777777" w:rsidR="002D7666" w:rsidRPr="009C5A55" w:rsidRDefault="002D7666" w:rsidP="002D7666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C5A55">
              <w:rPr>
                <w:rFonts w:cstheme="minorHAnsi"/>
                <w:b/>
                <w:sz w:val="24"/>
                <w:szCs w:val="20"/>
              </w:rPr>
              <w:t>Other Information</w:t>
            </w:r>
          </w:p>
        </w:tc>
      </w:tr>
      <w:tr w:rsidR="002D7666" w:rsidRPr="009C5A55" w14:paraId="6D36DB64" w14:textId="77777777" w:rsidTr="00081002">
        <w:trPr>
          <w:trHeight w:val="3806"/>
        </w:trPr>
        <w:tc>
          <w:tcPr>
            <w:tcW w:w="1255" w:type="dxa"/>
          </w:tcPr>
          <w:p w14:paraId="1D70ED9E" w14:textId="54C9CEFE" w:rsidR="002D7666" w:rsidRPr="009C5A55" w:rsidRDefault="002D7666" w:rsidP="00E72FE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C5A55">
              <w:rPr>
                <w:rFonts w:cstheme="minorHAnsi"/>
                <w:b/>
                <w:sz w:val="20"/>
                <w:szCs w:val="20"/>
              </w:rPr>
              <w:t>PleurX</w:t>
            </w:r>
            <w:proofErr w:type="spellEnd"/>
            <w:r w:rsidRPr="009C5A55">
              <w:rPr>
                <w:rFonts w:cstheme="minorHAnsi"/>
                <w:b/>
                <w:sz w:val="20"/>
                <w:szCs w:val="20"/>
              </w:rPr>
              <w:t>™</w:t>
            </w:r>
            <w:r w:rsidR="009C5A55">
              <w:rPr>
                <w:rFonts w:cstheme="minorHAnsi"/>
                <w:b/>
                <w:sz w:val="20"/>
                <w:szCs w:val="20"/>
              </w:rPr>
              <w:t xml:space="preserve"> Cathete</w:t>
            </w:r>
            <w:r w:rsidR="00AC4830">
              <w:rPr>
                <w:rFonts w:cstheme="minorHAnsi"/>
                <w:b/>
                <w:sz w:val="20"/>
                <w:szCs w:val="20"/>
              </w:rPr>
              <w:t>r</w:t>
            </w:r>
          </w:p>
        </w:tc>
        <w:tc>
          <w:tcPr>
            <w:tcW w:w="3510" w:type="dxa"/>
          </w:tcPr>
          <w:p w14:paraId="1058911B" w14:textId="77777777" w:rsidR="002D7666" w:rsidRPr="009C5A55" w:rsidRDefault="002D7666" w:rsidP="002D7666">
            <w:p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4487593" wp14:editId="4AD371E7">
                  <wp:extent cx="2235200" cy="238379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0" cy="238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14:paraId="30C36FF5" w14:textId="77777777" w:rsidR="002D7666" w:rsidRPr="009C5A55" w:rsidRDefault="002D7666" w:rsidP="002D7666">
            <w:pPr>
              <w:rPr>
                <w:rFonts w:cstheme="minorHAnsi"/>
                <w:sz w:val="20"/>
                <w:szCs w:val="20"/>
              </w:rPr>
            </w:pPr>
          </w:p>
          <w:p w14:paraId="54AAD7DA" w14:textId="77777777" w:rsidR="002D7666" w:rsidRPr="00081002" w:rsidRDefault="002D7666" w:rsidP="002D7666">
            <w:pPr>
              <w:rPr>
                <w:rFonts w:cstheme="minorHAnsi"/>
                <w:szCs w:val="20"/>
              </w:rPr>
            </w:pPr>
            <w:proofErr w:type="spellStart"/>
            <w:r w:rsidRPr="00081002">
              <w:rPr>
                <w:rFonts w:cstheme="minorHAnsi"/>
                <w:szCs w:val="20"/>
              </w:rPr>
              <w:t>PleurX</w:t>
            </w:r>
            <w:proofErr w:type="spellEnd"/>
            <w:r w:rsidRPr="00081002">
              <w:rPr>
                <w:rFonts w:cstheme="minorHAnsi"/>
                <w:szCs w:val="20"/>
              </w:rPr>
              <w:t>™ Quick Guide:</w:t>
            </w:r>
          </w:p>
          <w:p w14:paraId="3927BBD5" w14:textId="77777777" w:rsidR="002D7666" w:rsidRPr="00081002" w:rsidRDefault="00024814" w:rsidP="00024814">
            <w:pPr>
              <w:ind w:left="720"/>
              <w:rPr>
                <w:rFonts w:cstheme="minorHAnsi"/>
                <w:szCs w:val="20"/>
              </w:rPr>
            </w:pPr>
            <w:r w:rsidRPr="00081002">
              <w:rPr>
                <w:rFonts w:cstheme="minorHAnsi"/>
                <w:noProof/>
                <w:szCs w:val="20"/>
              </w:rPr>
              <w:drawing>
                <wp:inline distT="0" distB="0" distL="0" distR="0" wp14:anchorId="2CC57B2B" wp14:editId="2F12E8B4">
                  <wp:extent cx="572494" cy="572494"/>
                  <wp:effectExtent l="0" t="0" r="0" b="0"/>
                  <wp:docPr id="22" name="Picture 22" descr="C:\Users\ahorning\Downloads\qrcode_www.bd.c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horning\Downloads\qrcode_www.bd.c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151" cy="577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5DBAF6" w14:textId="77777777" w:rsidR="002D7666" w:rsidRPr="00081002" w:rsidRDefault="002D7666" w:rsidP="002D7666">
            <w:pPr>
              <w:rPr>
                <w:rFonts w:cstheme="minorHAnsi"/>
                <w:szCs w:val="20"/>
              </w:rPr>
            </w:pPr>
          </w:p>
          <w:p w14:paraId="5ADA4E60" w14:textId="77777777" w:rsidR="002D7666" w:rsidRPr="00081002" w:rsidRDefault="002D7666" w:rsidP="002D7666">
            <w:pPr>
              <w:rPr>
                <w:rFonts w:cstheme="minorHAnsi"/>
                <w:szCs w:val="20"/>
              </w:rPr>
            </w:pPr>
          </w:p>
          <w:p w14:paraId="03FD9F02" w14:textId="77777777" w:rsidR="002D7666" w:rsidRPr="00081002" w:rsidRDefault="002D7666" w:rsidP="002D7666">
            <w:pPr>
              <w:rPr>
                <w:rFonts w:cstheme="minorHAnsi"/>
                <w:szCs w:val="20"/>
              </w:rPr>
            </w:pPr>
            <w:r w:rsidRPr="00081002">
              <w:rPr>
                <w:rFonts w:cstheme="minorHAnsi"/>
                <w:szCs w:val="20"/>
              </w:rPr>
              <w:t>*Indications have expanded to draining abdominal ascites in some patient circumstances</w:t>
            </w:r>
          </w:p>
          <w:p w14:paraId="33C9B2F2" w14:textId="77777777" w:rsidR="002D7666" w:rsidRPr="00081002" w:rsidRDefault="002D7666" w:rsidP="002D7666">
            <w:pPr>
              <w:rPr>
                <w:rFonts w:cstheme="minorHAnsi"/>
                <w:szCs w:val="20"/>
              </w:rPr>
            </w:pPr>
          </w:p>
          <w:p w14:paraId="5BE2AFA0" w14:textId="77777777" w:rsidR="002D7666" w:rsidRPr="00081002" w:rsidRDefault="002D7666" w:rsidP="002D7666">
            <w:pPr>
              <w:jc w:val="center"/>
              <w:rPr>
                <w:rFonts w:cstheme="minorHAnsi"/>
                <w:color w:val="FF0000"/>
                <w:szCs w:val="20"/>
              </w:rPr>
            </w:pPr>
          </w:p>
          <w:p w14:paraId="2278726E" w14:textId="77777777" w:rsidR="002D7666" w:rsidRPr="00081002" w:rsidRDefault="002D7666" w:rsidP="002D7666">
            <w:pPr>
              <w:jc w:val="center"/>
              <w:rPr>
                <w:rFonts w:cstheme="minorHAnsi"/>
                <w:color w:val="FF0000"/>
                <w:szCs w:val="20"/>
              </w:rPr>
            </w:pPr>
            <w:r w:rsidRPr="00081002">
              <w:rPr>
                <w:rFonts w:cstheme="minorHAnsi"/>
                <w:color w:val="FF0000"/>
                <w:szCs w:val="20"/>
              </w:rPr>
              <w:t>*Commonly used in Interventional Radiology (IR). Please reach out to IR with further questions.*</w:t>
            </w:r>
          </w:p>
          <w:p w14:paraId="01CAAF9F" w14:textId="77777777" w:rsidR="002D7666" w:rsidRPr="009C5A55" w:rsidRDefault="002D7666" w:rsidP="002D7666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2340" w:type="dxa"/>
          </w:tcPr>
          <w:p w14:paraId="57C00914" w14:textId="77777777" w:rsidR="008A6B90" w:rsidRDefault="008A6B90" w:rsidP="002D7666">
            <w:pPr>
              <w:rPr>
                <w:sz w:val="18"/>
                <w:szCs w:val="18"/>
              </w:rPr>
            </w:pPr>
          </w:p>
          <w:p w14:paraId="7D292572" w14:textId="77777777" w:rsidR="002D7666" w:rsidRPr="009C5A55" w:rsidRDefault="008A6B90" w:rsidP="002D7666">
            <w:pPr>
              <w:rPr>
                <w:rFonts w:cstheme="minorHAnsi"/>
                <w:sz w:val="20"/>
                <w:szCs w:val="20"/>
              </w:rPr>
            </w:pPr>
            <w:r>
              <w:rPr>
                <w:sz w:val="18"/>
                <w:szCs w:val="18"/>
              </w:rPr>
              <w:t>*With any further questions, reference the manufacturer quick guide or contact the help line</w:t>
            </w:r>
          </w:p>
        </w:tc>
        <w:tc>
          <w:tcPr>
            <w:tcW w:w="3641" w:type="dxa"/>
          </w:tcPr>
          <w:p w14:paraId="7D6B7A4D" w14:textId="77777777" w:rsidR="002D7666" w:rsidRPr="009C5A55" w:rsidRDefault="002D7666" w:rsidP="002D7666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 xml:space="preserve">Kit comes complete with the </w:t>
            </w:r>
            <w:proofErr w:type="spellStart"/>
            <w:r w:rsidRPr="009C5A55">
              <w:rPr>
                <w:rFonts w:cstheme="minorHAnsi"/>
                <w:sz w:val="20"/>
                <w:szCs w:val="20"/>
              </w:rPr>
              <w:t>PleurX</w:t>
            </w:r>
            <w:proofErr w:type="spellEnd"/>
            <w:r w:rsidRPr="009C5A55">
              <w:rPr>
                <w:rFonts w:cstheme="minorHAnsi"/>
                <w:sz w:val="20"/>
                <w:szCs w:val="20"/>
              </w:rPr>
              <w:t>™ materials needed for insertion and materials patient will need for home care (do not use the extra bottles on the unit, these are sent home with the patient at d/c until their supplies arrive via mail)</w:t>
            </w:r>
          </w:p>
          <w:p w14:paraId="1F3FCA0B" w14:textId="4265D4FB" w:rsidR="002D7666" w:rsidRPr="009C5A55" w:rsidRDefault="002D7666" w:rsidP="002D7666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 xml:space="preserve">For patients discharged with a </w:t>
            </w:r>
            <w:proofErr w:type="spellStart"/>
            <w:r w:rsidRPr="009C5A55">
              <w:rPr>
                <w:rFonts w:cstheme="minorHAnsi"/>
                <w:sz w:val="20"/>
                <w:szCs w:val="20"/>
              </w:rPr>
              <w:t>PleurX</w:t>
            </w:r>
            <w:proofErr w:type="spellEnd"/>
            <w:r w:rsidRPr="009C5A55">
              <w:rPr>
                <w:rFonts w:cstheme="minorHAnsi"/>
                <w:sz w:val="20"/>
                <w:szCs w:val="20"/>
              </w:rPr>
              <w:t>™, paperwork is to be completed by provider in procedural area and handed off to floor staff at SBAR. This information is then faxed to CareFusion for supplies prior to discharge</w:t>
            </w:r>
            <w:r w:rsidR="00C52EB6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D7666" w:rsidRPr="009C5A55" w14:paraId="4864C368" w14:textId="77777777" w:rsidTr="00B912BF">
        <w:trPr>
          <w:trHeight w:val="4877"/>
        </w:trPr>
        <w:tc>
          <w:tcPr>
            <w:tcW w:w="1255" w:type="dxa"/>
          </w:tcPr>
          <w:p w14:paraId="6C8B6B89" w14:textId="77777777" w:rsidR="002D7666" w:rsidRPr="009C5A55" w:rsidRDefault="002D7666" w:rsidP="00E72FE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C5A55">
              <w:rPr>
                <w:rFonts w:cstheme="minorHAnsi"/>
                <w:b/>
                <w:sz w:val="20"/>
                <w:szCs w:val="20"/>
              </w:rPr>
              <w:t>Tru</w:t>
            </w:r>
            <w:proofErr w:type="spellEnd"/>
            <w:r w:rsidRPr="009C5A55">
              <w:rPr>
                <w:rFonts w:cstheme="minorHAnsi"/>
                <w:b/>
                <w:sz w:val="20"/>
                <w:szCs w:val="20"/>
              </w:rPr>
              <w:t>-Close®</w:t>
            </w:r>
          </w:p>
          <w:p w14:paraId="3BA9494D" w14:textId="77777777" w:rsidR="002D7666" w:rsidRPr="009C5A55" w:rsidRDefault="002D7666" w:rsidP="00E72FE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A55">
              <w:rPr>
                <w:rFonts w:cstheme="minorHAnsi"/>
                <w:b/>
                <w:sz w:val="20"/>
                <w:szCs w:val="20"/>
              </w:rPr>
              <w:t>(Thora</w:t>
            </w:r>
            <w:r w:rsidR="00C324B2" w:rsidRPr="009C5A55">
              <w:rPr>
                <w:rFonts w:cstheme="minorHAnsi"/>
                <w:b/>
                <w:sz w:val="20"/>
                <w:szCs w:val="20"/>
              </w:rPr>
              <w:t>cic V</w:t>
            </w:r>
            <w:r w:rsidRPr="009C5A55">
              <w:rPr>
                <w:rFonts w:cstheme="minorHAnsi"/>
                <w:b/>
                <w:sz w:val="20"/>
                <w:szCs w:val="20"/>
              </w:rPr>
              <w:t>ent)</w:t>
            </w:r>
          </w:p>
          <w:p w14:paraId="686DE36A" w14:textId="77777777" w:rsidR="002D7666" w:rsidRPr="009C5A55" w:rsidRDefault="00C324B2" w:rsidP="00C324B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A55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9C5A55">
              <w:rPr>
                <w:rFonts w:cstheme="minorHAnsi"/>
                <w:b/>
                <w:sz w:val="20"/>
                <w:szCs w:val="20"/>
              </w:rPr>
              <w:t>UreSil</w:t>
            </w:r>
            <w:proofErr w:type="spellEnd"/>
            <w:r w:rsidRPr="009C5A55">
              <w:rPr>
                <w:rFonts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14:paraId="5ABA4E8B" w14:textId="77777777" w:rsidR="002D7666" w:rsidRPr="009C5A55" w:rsidRDefault="009C5A55" w:rsidP="009C5A55">
            <w:pPr>
              <w:rPr>
                <w:rFonts w:cstheme="minorHAnsi"/>
                <w:noProof/>
                <w:sz w:val="20"/>
                <w:szCs w:val="20"/>
              </w:rPr>
            </w:pPr>
            <w:r w:rsidRPr="009C5A5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1" locked="0" layoutInCell="1" allowOverlap="1" wp14:anchorId="03761131" wp14:editId="637E496F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80010</wp:posOffset>
                  </wp:positionV>
                  <wp:extent cx="1741170" cy="2319020"/>
                  <wp:effectExtent l="0" t="0" r="0" b="5080"/>
                  <wp:wrapTight wrapText="bothSides">
                    <wp:wrapPolygon edited="0">
                      <wp:start x="0" y="0"/>
                      <wp:lineTo x="0" y="21470"/>
                      <wp:lineTo x="21269" y="21470"/>
                      <wp:lineTo x="21269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31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70" w:type="dxa"/>
          </w:tcPr>
          <w:p w14:paraId="3864200F" w14:textId="77777777" w:rsidR="002D7666" w:rsidRPr="009C5A55" w:rsidRDefault="002D7666" w:rsidP="009C5A55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 xml:space="preserve">Remove suction tubing included in the </w:t>
            </w:r>
            <w:proofErr w:type="spellStart"/>
            <w:r w:rsidRPr="009C5A55">
              <w:rPr>
                <w:rFonts w:cstheme="minorHAnsi"/>
                <w:sz w:val="20"/>
                <w:szCs w:val="20"/>
              </w:rPr>
              <w:t>Tru</w:t>
            </w:r>
            <w:proofErr w:type="spellEnd"/>
            <w:r w:rsidRPr="009C5A55">
              <w:rPr>
                <w:rFonts w:cstheme="minorHAnsi"/>
                <w:sz w:val="20"/>
                <w:szCs w:val="20"/>
              </w:rPr>
              <w:t xml:space="preserve">-Close® packaging. </w:t>
            </w:r>
          </w:p>
          <w:p w14:paraId="742EB910" w14:textId="77777777" w:rsidR="002D7666" w:rsidRPr="009C5A55" w:rsidRDefault="002D7666" w:rsidP="002D7666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 xml:space="preserve">Close clamp on the tubing set while the set is being connected.  </w:t>
            </w:r>
          </w:p>
          <w:p w14:paraId="3F7E7DF1" w14:textId="77777777" w:rsidR="002D7666" w:rsidRPr="009C5A55" w:rsidRDefault="002D7666" w:rsidP="002D7666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 xml:space="preserve">Insert the cannula through the self-sealing port on the thoracic vent and lock it in place by twisting the </w:t>
            </w:r>
            <w:proofErr w:type="spellStart"/>
            <w:r w:rsidRPr="009C5A55">
              <w:rPr>
                <w:rFonts w:cstheme="minorHAnsi"/>
                <w:sz w:val="20"/>
                <w:szCs w:val="20"/>
              </w:rPr>
              <w:t>luer</w:t>
            </w:r>
            <w:proofErr w:type="spellEnd"/>
            <w:r w:rsidRPr="009C5A55">
              <w:rPr>
                <w:rFonts w:cstheme="minorHAnsi"/>
                <w:sz w:val="20"/>
                <w:szCs w:val="20"/>
              </w:rPr>
              <w:t xml:space="preserve"> lock.  </w:t>
            </w:r>
          </w:p>
          <w:p w14:paraId="72B26C60" w14:textId="77777777" w:rsidR="002D7666" w:rsidRPr="009C5A55" w:rsidRDefault="002D7666" w:rsidP="002D7666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 xml:space="preserve">Attach the tubing to the suction system and then open clamp.  </w:t>
            </w:r>
          </w:p>
          <w:p w14:paraId="41F4994F" w14:textId="77777777" w:rsidR="00081002" w:rsidRDefault="002D7666" w:rsidP="002D7666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 xml:space="preserve">Set </w:t>
            </w:r>
            <w:r w:rsidR="007C39BF" w:rsidRPr="009C5A55">
              <w:rPr>
                <w:rFonts w:cstheme="minorHAnsi"/>
                <w:sz w:val="20"/>
                <w:szCs w:val="20"/>
              </w:rPr>
              <w:t>appropriate amount of suction</w:t>
            </w:r>
            <w:r w:rsidRPr="009C5A55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5FAA3E0B" w14:textId="77777777" w:rsidR="007C39BF" w:rsidRPr="00081002" w:rsidRDefault="009C5A55" w:rsidP="00081002">
            <w:pPr>
              <w:pStyle w:val="ListParagraph"/>
              <w:ind w:left="360"/>
              <w:rPr>
                <w:rFonts w:cstheme="minorHAnsi"/>
                <w:sz w:val="20"/>
                <w:szCs w:val="20"/>
              </w:rPr>
            </w:pPr>
            <w:r w:rsidRPr="00081002">
              <w:rPr>
                <w:rFonts w:cstheme="minorHAnsi"/>
                <w:b/>
                <w:sz w:val="20"/>
                <w:szCs w:val="20"/>
              </w:rPr>
              <w:br/>
            </w:r>
            <w:r w:rsidR="002D7666" w:rsidRPr="00081002">
              <w:rPr>
                <w:rFonts w:cstheme="minorHAnsi"/>
                <w:b/>
                <w:sz w:val="20"/>
                <w:szCs w:val="20"/>
              </w:rPr>
              <w:t>Suction connects directly to suction head on wall (not through the suction canister)</w:t>
            </w:r>
            <w:r w:rsidR="002D7666" w:rsidRPr="00081002">
              <w:rPr>
                <w:rFonts w:cstheme="minorHAnsi"/>
                <w:sz w:val="20"/>
                <w:szCs w:val="20"/>
              </w:rPr>
              <w:t>. Always clamp tubing when suction is not applied.  If suction is no longer required, remove it and immediately sea</w:t>
            </w:r>
            <w:r w:rsidRPr="00081002">
              <w:rPr>
                <w:rFonts w:cstheme="minorHAnsi"/>
                <w:sz w:val="20"/>
                <w:szCs w:val="20"/>
              </w:rPr>
              <w:t>l the self-sealing port with the</w:t>
            </w:r>
            <w:r w:rsidR="002D7666" w:rsidRPr="00081002">
              <w:rPr>
                <w:rFonts w:cstheme="minorHAnsi"/>
                <w:sz w:val="20"/>
                <w:szCs w:val="20"/>
              </w:rPr>
              <w:t xml:space="preserve"> attached plug.</w:t>
            </w:r>
          </w:p>
        </w:tc>
        <w:tc>
          <w:tcPr>
            <w:tcW w:w="2340" w:type="dxa"/>
          </w:tcPr>
          <w:p w14:paraId="211B1DBD" w14:textId="77777777" w:rsidR="002D7666" w:rsidRPr="008168B9" w:rsidRDefault="002D7666" w:rsidP="002D7666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8168B9">
              <w:rPr>
                <w:rFonts w:cstheme="minorHAnsi"/>
                <w:b/>
                <w:color w:val="FF0000"/>
                <w:sz w:val="20"/>
                <w:szCs w:val="20"/>
              </w:rPr>
              <w:t>*</w:t>
            </w:r>
            <w:r w:rsidR="008168B9">
              <w:rPr>
                <w:rFonts w:cstheme="minorHAnsi"/>
                <w:b/>
                <w:color w:val="FF0000"/>
                <w:sz w:val="20"/>
                <w:szCs w:val="20"/>
              </w:rPr>
              <w:t>**</w:t>
            </w:r>
            <w:r w:rsidRPr="008168B9">
              <w:rPr>
                <w:rFonts w:cstheme="minorHAnsi"/>
                <w:b/>
                <w:color w:val="FF0000"/>
                <w:sz w:val="20"/>
                <w:szCs w:val="20"/>
              </w:rPr>
              <w:t>Commonly placed in ER and patient is discharged home. Contact ER with further questions</w:t>
            </w:r>
            <w:r w:rsidR="008168B9">
              <w:rPr>
                <w:rFonts w:cstheme="minorHAnsi"/>
                <w:b/>
                <w:color w:val="FF0000"/>
                <w:sz w:val="20"/>
                <w:szCs w:val="20"/>
              </w:rPr>
              <w:t>***</w:t>
            </w:r>
          </w:p>
          <w:p w14:paraId="2850AB29" w14:textId="77777777" w:rsidR="002E6B73" w:rsidRDefault="002E6B73" w:rsidP="002D7666">
            <w:pPr>
              <w:rPr>
                <w:rFonts w:cstheme="minorHAnsi"/>
                <w:color w:val="FF0000"/>
                <w:sz w:val="20"/>
                <w:szCs w:val="20"/>
              </w:rPr>
            </w:pPr>
          </w:p>
          <w:p w14:paraId="39C31305" w14:textId="77777777" w:rsidR="002E6B73" w:rsidRPr="009C5A55" w:rsidRDefault="002E6B73" w:rsidP="002D7666">
            <w:pPr>
              <w:rPr>
                <w:rFonts w:cstheme="minorHAnsi"/>
                <w:sz w:val="20"/>
                <w:szCs w:val="20"/>
              </w:rPr>
            </w:pPr>
            <w:r w:rsidRPr="002E6B73">
              <w:rPr>
                <w:rFonts w:cstheme="minorHAnsi"/>
                <w:sz w:val="20"/>
                <w:szCs w:val="20"/>
              </w:rPr>
              <w:t>Remove fluid from the device as needed. The collection chamber cannot hold more than 30 ml of fluid. A large amount of fluid in the device may indicate a hemothorax or injury to the lung and requires additional investigation.</w:t>
            </w:r>
            <w:r w:rsidR="008168B9">
              <w:rPr>
                <w:rFonts w:cstheme="minorHAnsi"/>
                <w:sz w:val="20"/>
                <w:szCs w:val="20"/>
              </w:rPr>
              <w:t xml:space="preserve"> Bottom </w:t>
            </w:r>
            <w:proofErr w:type="spellStart"/>
            <w:r w:rsidR="008168B9">
              <w:rPr>
                <w:rFonts w:cstheme="minorHAnsi"/>
                <w:sz w:val="20"/>
                <w:szCs w:val="20"/>
              </w:rPr>
              <w:t>luer</w:t>
            </w:r>
            <w:proofErr w:type="spellEnd"/>
            <w:r w:rsidR="008168B9">
              <w:rPr>
                <w:rFonts w:cstheme="minorHAnsi"/>
                <w:sz w:val="20"/>
                <w:szCs w:val="20"/>
              </w:rPr>
              <w:t xml:space="preserve"> lock is used to remove fluid. </w:t>
            </w:r>
          </w:p>
        </w:tc>
        <w:tc>
          <w:tcPr>
            <w:tcW w:w="3641" w:type="dxa"/>
          </w:tcPr>
          <w:p w14:paraId="0BBD7977" w14:textId="1CFAFE7A" w:rsidR="002D7666" w:rsidRPr="009C5A55" w:rsidRDefault="002D7666" w:rsidP="002D7666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The kit includes the blunt needle connected to the suction tubing if connecting to suction.</w:t>
            </w:r>
          </w:p>
          <w:p w14:paraId="7EE98B1D" w14:textId="77777777" w:rsidR="002D7666" w:rsidRPr="009C5A55" w:rsidRDefault="002D7666" w:rsidP="002D7666">
            <w:pPr>
              <w:rPr>
                <w:rFonts w:cstheme="minorHAnsi"/>
                <w:sz w:val="20"/>
                <w:szCs w:val="20"/>
              </w:rPr>
            </w:pPr>
          </w:p>
          <w:p w14:paraId="608AE346" w14:textId="77777777" w:rsidR="002D7666" w:rsidRPr="009C5A55" w:rsidRDefault="002D7666" w:rsidP="002D7666">
            <w:pPr>
              <w:pStyle w:val="ListParagraph"/>
              <w:ind w:left="360"/>
              <w:rPr>
                <w:rFonts w:cstheme="minorHAnsi"/>
                <w:sz w:val="20"/>
                <w:szCs w:val="20"/>
              </w:rPr>
            </w:pPr>
          </w:p>
          <w:p w14:paraId="4B3DEB7E" w14:textId="77777777" w:rsidR="002D7666" w:rsidRPr="009C5A55" w:rsidRDefault="002D7666" w:rsidP="002D7666">
            <w:p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Thora-vent (</w:t>
            </w:r>
            <w:proofErr w:type="spellStart"/>
            <w:r w:rsidRPr="009C5A55">
              <w:rPr>
                <w:rFonts w:cstheme="minorHAnsi"/>
                <w:sz w:val="20"/>
                <w:szCs w:val="20"/>
              </w:rPr>
              <w:t>Tru</w:t>
            </w:r>
            <w:proofErr w:type="spellEnd"/>
            <w:r w:rsidRPr="009C5A55">
              <w:rPr>
                <w:rFonts w:cstheme="minorHAnsi"/>
                <w:sz w:val="20"/>
                <w:szCs w:val="20"/>
              </w:rPr>
              <w:t>-Close®) Guide:</w:t>
            </w:r>
          </w:p>
          <w:p w14:paraId="21800C4E" w14:textId="77777777" w:rsidR="002D7666" w:rsidRPr="009C5A55" w:rsidRDefault="00024814" w:rsidP="00024814">
            <w:pPr>
              <w:ind w:left="720"/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ED40FD8" wp14:editId="2870E095">
                  <wp:extent cx="604299" cy="604299"/>
                  <wp:effectExtent l="0" t="0" r="5715" b="5715"/>
                  <wp:docPr id="23" name="Picture 23" descr="C:\Users\ahorning\Downloads\qrcode_uresil.c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horning\Downloads\qrcode_uresil.c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921" cy="609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9BF" w:rsidRPr="009C5A55" w14:paraId="1479AAD8" w14:textId="77777777" w:rsidTr="00081002">
        <w:trPr>
          <w:trHeight w:val="64"/>
        </w:trPr>
        <w:tc>
          <w:tcPr>
            <w:tcW w:w="1255" w:type="dxa"/>
          </w:tcPr>
          <w:p w14:paraId="5CA95A06" w14:textId="77777777" w:rsidR="007C39BF" w:rsidRPr="009C5A55" w:rsidRDefault="007C39BF" w:rsidP="007C39BF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C5A55">
              <w:rPr>
                <w:rFonts w:cstheme="minorHAnsi"/>
                <w:b/>
                <w:sz w:val="24"/>
                <w:szCs w:val="20"/>
              </w:rPr>
              <w:t>Name</w:t>
            </w:r>
          </w:p>
        </w:tc>
        <w:tc>
          <w:tcPr>
            <w:tcW w:w="3510" w:type="dxa"/>
          </w:tcPr>
          <w:p w14:paraId="67EF91F0" w14:textId="77777777" w:rsidR="007C39BF" w:rsidRPr="009C5A55" w:rsidRDefault="007C39BF" w:rsidP="007C39BF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C5A55">
              <w:rPr>
                <w:rFonts w:cstheme="minorHAnsi"/>
                <w:b/>
                <w:sz w:val="24"/>
                <w:szCs w:val="20"/>
              </w:rPr>
              <w:t>Device Image</w:t>
            </w:r>
          </w:p>
        </w:tc>
        <w:tc>
          <w:tcPr>
            <w:tcW w:w="3870" w:type="dxa"/>
          </w:tcPr>
          <w:p w14:paraId="6CBE8465" w14:textId="77777777" w:rsidR="007C39BF" w:rsidRPr="009C5A55" w:rsidRDefault="007C39BF" w:rsidP="007C39BF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C5A55">
              <w:rPr>
                <w:rFonts w:cstheme="minorHAnsi"/>
                <w:b/>
                <w:sz w:val="24"/>
                <w:szCs w:val="20"/>
              </w:rPr>
              <w:t>Suction/Water Seal</w:t>
            </w:r>
          </w:p>
        </w:tc>
        <w:tc>
          <w:tcPr>
            <w:tcW w:w="2340" w:type="dxa"/>
          </w:tcPr>
          <w:p w14:paraId="63E9F938" w14:textId="77777777" w:rsidR="007C39BF" w:rsidRPr="009C5A55" w:rsidRDefault="007C39BF" w:rsidP="007C39BF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C5A55">
              <w:rPr>
                <w:rFonts w:cstheme="minorHAnsi"/>
                <w:b/>
                <w:sz w:val="24"/>
                <w:szCs w:val="20"/>
              </w:rPr>
              <w:t>Safety</w:t>
            </w:r>
          </w:p>
        </w:tc>
        <w:tc>
          <w:tcPr>
            <w:tcW w:w="3641" w:type="dxa"/>
          </w:tcPr>
          <w:p w14:paraId="220AD427" w14:textId="77777777" w:rsidR="007C39BF" w:rsidRPr="009C5A55" w:rsidRDefault="007C39BF" w:rsidP="007C39BF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C5A55">
              <w:rPr>
                <w:rFonts w:cstheme="minorHAnsi"/>
                <w:b/>
                <w:sz w:val="24"/>
                <w:szCs w:val="20"/>
              </w:rPr>
              <w:t>Other Information</w:t>
            </w:r>
          </w:p>
        </w:tc>
      </w:tr>
      <w:tr w:rsidR="00B912BF" w:rsidRPr="009C5A55" w14:paraId="0AC57901" w14:textId="77777777" w:rsidTr="00081002">
        <w:trPr>
          <w:trHeight w:val="64"/>
        </w:trPr>
        <w:tc>
          <w:tcPr>
            <w:tcW w:w="1255" w:type="dxa"/>
          </w:tcPr>
          <w:p w14:paraId="1A9BEFAC" w14:textId="77777777" w:rsidR="00B912BF" w:rsidRPr="009C5A55" w:rsidRDefault="00B912BF" w:rsidP="00B912B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C5A55">
              <w:rPr>
                <w:rFonts w:cstheme="minorHAnsi"/>
                <w:b/>
                <w:sz w:val="20"/>
                <w:szCs w:val="20"/>
              </w:rPr>
              <w:lastRenderedPageBreak/>
              <w:t>Pneumodart</w:t>
            </w:r>
            <w:proofErr w:type="spellEnd"/>
          </w:p>
          <w:p w14:paraId="6B464CBC" w14:textId="77777777" w:rsidR="00B912BF" w:rsidRPr="009C5A55" w:rsidRDefault="00B912BF" w:rsidP="00B912B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(Cook Emergency Pneumothorax Set)</w:t>
            </w:r>
          </w:p>
        </w:tc>
        <w:tc>
          <w:tcPr>
            <w:tcW w:w="3510" w:type="dxa"/>
          </w:tcPr>
          <w:p w14:paraId="02FAAB6E" w14:textId="77777777" w:rsidR="00B912BF" w:rsidRPr="009C5A55" w:rsidRDefault="00B912BF" w:rsidP="00B912B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701248" behindDoc="1" locked="0" layoutInCell="1" allowOverlap="1" wp14:anchorId="0D648B93" wp14:editId="654B38E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4445</wp:posOffset>
                  </wp:positionV>
                  <wp:extent cx="2148840" cy="1625600"/>
                  <wp:effectExtent l="0" t="0" r="3810" b="0"/>
                  <wp:wrapTight wrapText="bothSides">
                    <wp:wrapPolygon edited="0">
                      <wp:start x="0" y="0"/>
                      <wp:lineTo x="0" y="21263"/>
                      <wp:lineTo x="21447" y="21263"/>
                      <wp:lineTo x="21447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70" w:type="dxa"/>
          </w:tcPr>
          <w:p w14:paraId="658F5A6C" w14:textId="77777777" w:rsidR="00B912BF" w:rsidRPr="009C5A55" w:rsidRDefault="00B912BF" w:rsidP="00B912BF">
            <w:pPr>
              <w:rPr>
                <w:rFonts w:cstheme="minorHAnsi"/>
                <w:sz w:val="20"/>
                <w:szCs w:val="20"/>
              </w:rPr>
            </w:pPr>
          </w:p>
          <w:p w14:paraId="478CDBAB" w14:textId="77777777" w:rsidR="00B912BF" w:rsidRDefault="00B912BF" w:rsidP="00B912B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Set up chest tube atrium – Follow set up directions for your selected atrium system.</w:t>
            </w:r>
          </w:p>
          <w:p w14:paraId="01D41853" w14:textId="77777777" w:rsidR="00B912BF" w:rsidRPr="009C5A55" w:rsidRDefault="00B912BF" w:rsidP="00B912B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Attach chest tube atrium to flutter valve.</w:t>
            </w:r>
          </w:p>
          <w:p w14:paraId="40B5DC87" w14:textId="77777777" w:rsidR="00B912BF" w:rsidRPr="009C5A55" w:rsidRDefault="00B912BF" w:rsidP="00B912BF">
            <w:pPr>
              <w:jc w:val="center"/>
              <w:rPr>
                <w:rFonts w:cstheme="minorHAnsi"/>
                <w:b/>
                <w:color w:val="C00000"/>
                <w:sz w:val="20"/>
                <w:szCs w:val="20"/>
              </w:rPr>
            </w:pPr>
          </w:p>
        </w:tc>
        <w:tc>
          <w:tcPr>
            <w:tcW w:w="2340" w:type="dxa"/>
          </w:tcPr>
          <w:p w14:paraId="1BD9FF9D" w14:textId="77777777" w:rsidR="00B912BF" w:rsidRPr="00A65476" w:rsidRDefault="00B912BF" w:rsidP="00B912BF">
            <w:pPr>
              <w:rPr>
                <w:rFonts w:cstheme="minorHAnsi"/>
                <w:sz w:val="20"/>
                <w:szCs w:val="20"/>
              </w:rPr>
            </w:pPr>
            <w:r w:rsidRPr="00A65476">
              <w:rPr>
                <w:rFonts w:cstheme="minorHAnsi"/>
                <w:sz w:val="20"/>
                <w:szCs w:val="20"/>
              </w:rPr>
              <w:t>Confirm that placement of the chest tube is for removal of air.</w:t>
            </w:r>
          </w:p>
          <w:p w14:paraId="152FE8FA" w14:textId="77777777" w:rsidR="00B912BF" w:rsidRPr="009C5A55" w:rsidRDefault="00B912BF" w:rsidP="00B912BF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A65476">
              <w:rPr>
                <w:rFonts w:cstheme="minorHAnsi"/>
                <w:sz w:val="20"/>
                <w:szCs w:val="20"/>
              </w:rPr>
              <w:t>Rationale: Chest drain valves are not for removal of fluid. A chest drainage system is needed if the patient has fluid in the pleural space.</w:t>
            </w:r>
          </w:p>
        </w:tc>
        <w:tc>
          <w:tcPr>
            <w:tcW w:w="3641" w:type="dxa"/>
          </w:tcPr>
          <w:p w14:paraId="6A098879" w14:textId="77777777" w:rsidR="00B912BF" w:rsidRPr="009C5A55" w:rsidRDefault="00B912BF" w:rsidP="00B912BF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11D2E018" wp14:editId="61EBBAF4">
                  <wp:simplePos x="0" y="0"/>
                  <wp:positionH relativeFrom="column">
                    <wp:posOffset>-20602</wp:posOffset>
                  </wp:positionH>
                  <wp:positionV relativeFrom="paragraph">
                    <wp:posOffset>944880</wp:posOffset>
                  </wp:positionV>
                  <wp:extent cx="1295400" cy="983883"/>
                  <wp:effectExtent l="0" t="0" r="0" b="6985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8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0"/>
                <w:szCs w:val="20"/>
              </w:rPr>
              <w:t xml:space="preserve">Ensure the flutter valve is correctly attached. </w:t>
            </w:r>
            <w:r w:rsidRPr="00A65476">
              <w:rPr>
                <w:rFonts w:cstheme="minorHAnsi"/>
                <w:sz w:val="20"/>
                <w:szCs w:val="20"/>
              </w:rPr>
              <w:t>Inserting it backwards prevents air egress from the pleural cavity and may result in the development of a tension pneumothorax</w:t>
            </w:r>
          </w:p>
        </w:tc>
      </w:tr>
    </w:tbl>
    <w:p w14:paraId="54BFD62E" w14:textId="77777777" w:rsidR="00B912BF" w:rsidRDefault="00B912BF"/>
    <w:p w14:paraId="5E88931A" w14:textId="77777777" w:rsidR="00B912BF" w:rsidRDefault="00B912BF">
      <w:r>
        <w:br w:type="page"/>
      </w:r>
    </w:p>
    <w:tbl>
      <w:tblPr>
        <w:tblStyle w:val="TableGrid"/>
        <w:tblW w:w="14616" w:type="dxa"/>
        <w:tblLayout w:type="fixed"/>
        <w:tblLook w:val="04A0" w:firstRow="1" w:lastRow="0" w:firstColumn="1" w:lastColumn="0" w:noHBand="0" w:noVBand="1"/>
      </w:tblPr>
      <w:tblGrid>
        <w:gridCol w:w="1255"/>
        <w:gridCol w:w="3510"/>
        <w:gridCol w:w="3870"/>
        <w:gridCol w:w="2340"/>
        <w:gridCol w:w="3641"/>
      </w:tblGrid>
      <w:tr w:rsidR="00B912BF" w:rsidRPr="009C5A55" w14:paraId="29EFF1AC" w14:textId="77777777" w:rsidTr="00152802">
        <w:trPr>
          <w:trHeight w:val="64"/>
        </w:trPr>
        <w:tc>
          <w:tcPr>
            <w:tcW w:w="14616" w:type="dxa"/>
            <w:gridSpan w:val="5"/>
            <w:shd w:val="clear" w:color="auto" w:fill="D9D9D9" w:themeFill="background1" w:themeFillShade="D9"/>
          </w:tcPr>
          <w:p w14:paraId="388037F8" w14:textId="77777777" w:rsidR="00B912BF" w:rsidRPr="00152802" w:rsidRDefault="00B912BF" w:rsidP="00B912BF">
            <w:pPr>
              <w:jc w:val="center"/>
              <w:rPr>
                <w:rFonts w:cstheme="minorHAnsi"/>
                <w:b/>
                <w:sz w:val="28"/>
                <w:szCs w:val="20"/>
              </w:rPr>
            </w:pPr>
            <w:r w:rsidRPr="00152802">
              <w:rPr>
                <w:rFonts w:cstheme="minorHAnsi"/>
                <w:b/>
                <w:sz w:val="28"/>
                <w:szCs w:val="20"/>
              </w:rPr>
              <w:lastRenderedPageBreak/>
              <w:t>Substitute Chest Drainage Systems</w:t>
            </w:r>
          </w:p>
        </w:tc>
      </w:tr>
      <w:tr w:rsidR="00B912BF" w:rsidRPr="009C5A55" w14:paraId="10374240" w14:textId="77777777" w:rsidTr="00081002">
        <w:trPr>
          <w:trHeight w:val="64"/>
        </w:trPr>
        <w:tc>
          <w:tcPr>
            <w:tcW w:w="1255" w:type="dxa"/>
            <w:shd w:val="clear" w:color="auto" w:fill="D9D9D9" w:themeFill="background1" w:themeFillShade="D9"/>
          </w:tcPr>
          <w:p w14:paraId="75171F62" w14:textId="77777777" w:rsidR="00B912BF" w:rsidRPr="009C5A55" w:rsidRDefault="00B912BF" w:rsidP="00B912BF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C5A55">
              <w:rPr>
                <w:rFonts w:cstheme="minorHAnsi"/>
                <w:b/>
                <w:sz w:val="24"/>
                <w:szCs w:val="20"/>
              </w:rPr>
              <w:t>Name</w:t>
            </w:r>
          </w:p>
        </w:tc>
        <w:tc>
          <w:tcPr>
            <w:tcW w:w="3510" w:type="dxa"/>
            <w:shd w:val="clear" w:color="auto" w:fill="D9D9D9" w:themeFill="background1" w:themeFillShade="D9"/>
          </w:tcPr>
          <w:p w14:paraId="131BF2E2" w14:textId="77777777" w:rsidR="00B912BF" w:rsidRPr="009C5A55" w:rsidRDefault="00B912BF" w:rsidP="00B912BF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C5A55">
              <w:rPr>
                <w:rFonts w:cstheme="minorHAnsi"/>
                <w:b/>
                <w:sz w:val="24"/>
                <w:szCs w:val="20"/>
              </w:rPr>
              <w:t>Device Image</w:t>
            </w:r>
          </w:p>
        </w:tc>
        <w:tc>
          <w:tcPr>
            <w:tcW w:w="3870" w:type="dxa"/>
            <w:shd w:val="clear" w:color="auto" w:fill="D9D9D9" w:themeFill="background1" w:themeFillShade="D9"/>
          </w:tcPr>
          <w:p w14:paraId="32417A61" w14:textId="77777777" w:rsidR="00B912BF" w:rsidRPr="009C5A55" w:rsidRDefault="00B912BF" w:rsidP="00B912BF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C5A55">
              <w:rPr>
                <w:rFonts w:cstheme="minorHAnsi"/>
                <w:b/>
                <w:sz w:val="24"/>
                <w:szCs w:val="20"/>
              </w:rPr>
              <w:t>Suction/Water Seal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14:paraId="1500B082" w14:textId="77777777" w:rsidR="00B912BF" w:rsidRPr="009C5A55" w:rsidRDefault="00B912BF" w:rsidP="00B912BF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C5A55">
              <w:rPr>
                <w:rFonts w:cstheme="minorHAnsi"/>
                <w:b/>
                <w:sz w:val="24"/>
                <w:szCs w:val="20"/>
              </w:rPr>
              <w:t>Safety</w:t>
            </w:r>
          </w:p>
        </w:tc>
        <w:tc>
          <w:tcPr>
            <w:tcW w:w="3641" w:type="dxa"/>
            <w:shd w:val="clear" w:color="auto" w:fill="D9D9D9" w:themeFill="background1" w:themeFillShade="D9"/>
          </w:tcPr>
          <w:p w14:paraId="568039D3" w14:textId="77777777" w:rsidR="00B912BF" w:rsidRPr="009C5A55" w:rsidRDefault="00B912BF" w:rsidP="00B912BF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C5A55">
              <w:rPr>
                <w:rFonts w:cstheme="minorHAnsi"/>
                <w:b/>
                <w:sz w:val="24"/>
                <w:szCs w:val="20"/>
              </w:rPr>
              <w:t>Other Information</w:t>
            </w:r>
          </w:p>
        </w:tc>
      </w:tr>
      <w:tr w:rsidR="00B912BF" w:rsidRPr="009C5A55" w14:paraId="61CA10A3" w14:textId="77777777" w:rsidTr="00081002">
        <w:trPr>
          <w:trHeight w:val="4067"/>
        </w:trPr>
        <w:tc>
          <w:tcPr>
            <w:tcW w:w="1255" w:type="dxa"/>
            <w:shd w:val="clear" w:color="auto" w:fill="D9D9D9" w:themeFill="background1" w:themeFillShade="D9"/>
          </w:tcPr>
          <w:p w14:paraId="32F548A0" w14:textId="77777777" w:rsidR="00B912BF" w:rsidRPr="009C5A55" w:rsidRDefault="00B912BF" w:rsidP="00B912B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A55">
              <w:rPr>
                <w:rFonts w:cstheme="minorHAnsi"/>
                <w:b/>
                <w:sz w:val="20"/>
                <w:szCs w:val="20"/>
              </w:rPr>
              <w:t>Atrium Express</w:t>
            </w:r>
          </w:p>
          <w:p w14:paraId="06EFDE85" w14:textId="77777777" w:rsidR="00B912BF" w:rsidRPr="009C5A55" w:rsidRDefault="00B912BF" w:rsidP="00B912B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A55">
              <w:rPr>
                <w:rFonts w:cstheme="minorHAnsi"/>
                <w:b/>
                <w:sz w:val="20"/>
                <w:szCs w:val="20"/>
              </w:rPr>
              <w:t>(Substitute #1)</w:t>
            </w:r>
          </w:p>
        </w:tc>
        <w:tc>
          <w:tcPr>
            <w:tcW w:w="3510" w:type="dxa"/>
            <w:shd w:val="clear" w:color="auto" w:fill="D9D9D9" w:themeFill="background1" w:themeFillShade="D9"/>
          </w:tcPr>
          <w:p w14:paraId="3B38573A" w14:textId="77777777" w:rsidR="00B912BF" w:rsidRPr="009C5A55" w:rsidRDefault="00B912BF" w:rsidP="00B912BF">
            <w:p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B70125C" wp14:editId="057D2699">
                  <wp:extent cx="2235200" cy="245808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0" cy="245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shd w:val="clear" w:color="auto" w:fill="D9D9D9" w:themeFill="background1" w:themeFillShade="D9"/>
          </w:tcPr>
          <w:p w14:paraId="7B772DC6" w14:textId="77777777" w:rsidR="00B912BF" w:rsidRPr="00CB67F6" w:rsidRDefault="00B912BF" w:rsidP="00B912BF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Fill water seal</w:t>
            </w:r>
            <w:r w:rsidRPr="00CB67F6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chamber</w:t>
            </w:r>
            <w:r w:rsidRPr="00CB67F6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(C)</w:t>
            </w:r>
            <w:r w:rsidRPr="00CB67F6">
              <w:rPr>
                <w:rFonts w:cstheme="minorHAnsi"/>
                <w:sz w:val="18"/>
                <w:szCs w:val="18"/>
              </w:rPr>
              <w:t xml:space="preserve"> to fill line</w:t>
            </w:r>
          </w:p>
          <w:p w14:paraId="2623FFBD" w14:textId="77777777" w:rsidR="00B912BF" w:rsidRDefault="00B912BF" w:rsidP="00B912B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CB67F6">
              <w:rPr>
                <w:rFonts w:cstheme="minorHAnsi"/>
                <w:sz w:val="18"/>
                <w:szCs w:val="18"/>
              </w:rPr>
              <w:t xml:space="preserve">by syringe (included) with 30 ml of sterile water or sterile saline via the needleless </w:t>
            </w:r>
            <w:proofErr w:type="spellStart"/>
            <w:r w:rsidRPr="00CB67F6">
              <w:rPr>
                <w:rFonts w:cstheme="minorHAnsi"/>
                <w:sz w:val="18"/>
                <w:szCs w:val="18"/>
              </w:rPr>
              <w:t>Luer</w:t>
            </w:r>
            <w:proofErr w:type="spellEnd"/>
            <w:r w:rsidRPr="00CB67F6">
              <w:rPr>
                <w:rFonts w:cstheme="minorHAnsi"/>
                <w:sz w:val="18"/>
                <w:szCs w:val="18"/>
              </w:rPr>
              <w:t xml:space="preserve"> port located on the back of the drain.</w:t>
            </w:r>
          </w:p>
          <w:p w14:paraId="4E16C469" w14:textId="77777777" w:rsidR="00B912BF" w:rsidRPr="00CB67F6" w:rsidRDefault="00B912BF" w:rsidP="00B912B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5A79C650" w14:textId="77777777" w:rsidR="00B912BF" w:rsidRDefault="00B912BF" w:rsidP="00B912BF">
            <w:pPr>
              <w:rPr>
                <w:b/>
                <w:sz w:val="18"/>
                <w:szCs w:val="18"/>
              </w:rPr>
            </w:pPr>
            <w:r w:rsidRPr="00CB67F6">
              <w:rPr>
                <w:b/>
                <w:sz w:val="18"/>
                <w:szCs w:val="18"/>
              </w:rPr>
              <w:t>Wall Suction:</w:t>
            </w:r>
          </w:p>
          <w:p w14:paraId="0CB9C08F" w14:textId="77777777" w:rsidR="00B912BF" w:rsidRPr="00CB67F6" w:rsidRDefault="00B912BF" w:rsidP="00B912BF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Atrium s</w:t>
            </w:r>
            <w:r w:rsidRPr="00CB67F6">
              <w:rPr>
                <w:rFonts w:cstheme="minorHAnsi"/>
                <w:sz w:val="18"/>
                <w:szCs w:val="18"/>
              </w:rPr>
              <w:t>uction control dial</w:t>
            </w:r>
          </w:p>
          <w:p w14:paraId="4D1CEB17" w14:textId="77777777" w:rsidR="00B912BF" w:rsidRPr="00D66125" w:rsidRDefault="00B912BF" w:rsidP="00B912BF">
            <w:pPr>
              <w:pStyle w:val="ListParagraph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CB67F6">
              <w:rPr>
                <w:rFonts w:cstheme="minorHAnsi"/>
                <w:sz w:val="18"/>
                <w:szCs w:val="18"/>
              </w:rPr>
              <w:t>Suction</w:t>
            </w:r>
            <w:r>
              <w:rPr>
                <w:rFonts w:cstheme="minorHAnsi"/>
                <w:sz w:val="18"/>
                <w:szCs w:val="18"/>
              </w:rPr>
              <w:t xml:space="preserve"> regulator is preset to -20 cmH2</w:t>
            </w:r>
            <w:r w:rsidRPr="00CB67F6">
              <w:rPr>
                <w:rFonts w:cstheme="minorHAnsi"/>
                <w:sz w:val="18"/>
                <w:szCs w:val="18"/>
              </w:rPr>
              <w:t>O. Adjust as ordered.</w:t>
            </w:r>
          </w:p>
          <w:p w14:paraId="6973B396" w14:textId="77777777" w:rsidR="00B912BF" w:rsidRPr="00CB67F6" w:rsidRDefault="00B912BF" w:rsidP="00B912BF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CB67F6">
              <w:rPr>
                <w:sz w:val="18"/>
                <w:szCs w:val="18"/>
              </w:rPr>
              <w:t xml:space="preserve">Need order for patient to be off suction for ambulation </w:t>
            </w:r>
          </w:p>
          <w:p w14:paraId="16BD605B" w14:textId="77777777" w:rsidR="00B912BF" w:rsidRPr="00CB67F6" w:rsidRDefault="00B912BF" w:rsidP="00B912BF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CB67F6">
              <w:rPr>
                <w:sz w:val="18"/>
                <w:szCs w:val="18"/>
              </w:rPr>
              <w:t>Hook to wall suction (</w:t>
            </w:r>
            <w:r w:rsidRPr="00CB67F6">
              <w:rPr>
                <w:b/>
                <w:sz w:val="18"/>
                <w:szCs w:val="18"/>
              </w:rPr>
              <w:t>directly to suction head- do not use the suction canister</w:t>
            </w:r>
            <w:r w:rsidRPr="00CB67F6">
              <w:rPr>
                <w:sz w:val="18"/>
                <w:szCs w:val="18"/>
              </w:rPr>
              <w:t xml:space="preserve">)  </w:t>
            </w:r>
          </w:p>
          <w:p w14:paraId="7A2634E2" w14:textId="77777777" w:rsidR="00B912BF" w:rsidRPr="00E122BC" w:rsidRDefault="00B912BF" w:rsidP="00B912BF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CB67F6">
              <w:rPr>
                <w:sz w:val="18"/>
                <w:szCs w:val="18"/>
              </w:rPr>
              <w:t xml:space="preserve">Wall suction regulator needs to be </w:t>
            </w:r>
            <w:r w:rsidRPr="00CB67F6">
              <w:rPr>
                <w:b/>
                <w:sz w:val="18"/>
                <w:szCs w:val="18"/>
                <w:u w:val="single"/>
              </w:rPr>
              <w:t>at least 80mmgHg</w:t>
            </w:r>
            <w:r w:rsidRPr="00CB67F6">
              <w:rPr>
                <w:sz w:val="18"/>
                <w:szCs w:val="18"/>
              </w:rPr>
              <w:t xml:space="preserve"> </w:t>
            </w:r>
            <w:r w:rsidRPr="00741DAD">
              <w:rPr>
                <w:sz w:val="18"/>
                <w:szCs w:val="18"/>
              </w:rPr>
              <w:t xml:space="preserve"> </w:t>
            </w:r>
          </w:p>
        </w:tc>
        <w:tc>
          <w:tcPr>
            <w:tcW w:w="2340" w:type="dxa"/>
            <w:vMerge w:val="restart"/>
            <w:shd w:val="clear" w:color="auto" w:fill="D9D9D9" w:themeFill="background1" w:themeFillShade="D9"/>
          </w:tcPr>
          <w:p w14:paraId="26C7BA4A" w14:textId="77777777" w:rsidR="00B912BF" w:rsidRPr="00E46823" w:rsidRDefault="00B912BF" w:rsidP="00B912B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Cs w:val="20"/>
              </w:rPr>
            </w:pPr>
            <w:r w:rsidRPr="00E46823">
              <w:rPr>
                <w:rFonts w:cstheme="minorHAnsi"/>
                <w:szCs w:val="20"/>
              </w:rPr>
              <w:t>2 metal chest tube clamps are required and should be visible at patient’s head of bed</w:t>
            </w:r>
          </w:p>
          <w:p w14:paraId="574269D8" w14:textId="77777777" w:rsidR="00B912BF" w:rsidRPr="00E46823" w:rsidRDefault="00B912BF" w:rsidP="00B912BF">
            <w:pPr>
              <w:pStyle w:val="ListParagraph"/>
              <w:ind w:left="360"/>
              <w:rPr>
                <w:rFonts w:cstheme="minorHAnsi"/>
                <w:szCs w:val="20"/>
              </w:rPr>
            </w:pPr>
          </w:p>
          <w:p w14:paraId="29E36FD1" w14:textId="77777777" w:rsidR="00B912BF" w:rsidRPr="00E46823" w:rsidRDefault="00B912BF" w:rsidP="00B912B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Cs w:val="20"/>
              </w:rPr>
            </w:pPr>
            <w:r w:rsidRPr="00E46823">
              <w:rPr>
                <w:rFonts w:cstheme="minorHAnsi"/>
                <w:szCs w:val="20"/>
              </w:rPr>
              <w:t xml:space="preserve">If </w:t>
            </w:r>
            <w:proofErr w:type="spellStart"/>
            <w:r w:rsidRPr="00E46823">
              <w:rPr>
                <w:rFonts w:cstheme="minorHAnsi"/>
                <w:szCs w:val="20"/>
              </w:rPr>
              <w:t>declotting</w:t>
            </w:r>
            <w:proofErr w:type="spellEnd"/>
            <w:r w:rsidRPr="00E46823">
              <w:rPr>
                <w:rFonts w:cstheme="minorHAnsi"/>
                <w:szCs w:val="20"/>
              </w:rPr>
              <w:t xml:space="preserve"> is indicated, contact the </w:t>
            </w:r>
            <w:r w:rsidRPr="00E46823">
              <w:rPr>
                <w:rFonts w:cstheme="minorHAnsi"/>
                <w:i/>
                <w:szCs w:val="20"/>
              </w:rPr>
              <w:t>Rapid Response nurse</w:t>
            </w:r>
            <w:r w:rsidRPr="00E46823">
              <w:rPr>
                <w:rFonts w:cstheme="minorHAnsi"/>
                <w:szCs w:val="20"/>
              </w:rPr>
              <w:t xml:space="preserve"> to complete procedure</w:t>
            </w:r>
          </w:p>
          <w:p w14:paraId="1545716E" w14:textId="77777777" w:rsidR="00B912BF" w:rsidRPr="00E46823" w:rsidRDefault="00B912BF" w:rsidP="00B912BF">
            <w:pPr>
              <w:pStyle w:val="ListParagraph"/>
              <w:ind w:left="360"/>
              <w:rPr>
                <w:rFonts w:cstheme="minorHAnsi"/>
                <w:szCs w:val="20"/>
              </w:rPr>
            </w:pPr>
          </w:p>
          <w:p w14:paraId="241D4DE6" w14:textId="77777777" w:rsidR="00B912BF" w:rsidRPr="00E46823" w:rsidRDefault="00B912BF" w:rsidP="00B912B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Cs w:val="20"/>
              </w:rPr>
            </w:pPr>
            <w:r w:rsidRPr="00E46823">
              <w:rPr>
                <w:rFonts w:cstheme="minorHAnsi"/>
                <w:b/>
                <w:szCs w:val="20"/>
              </w:rPr>
              <w:t>Accidental dislodgement</w:t>
            </w:r>
            <w:r w:rsidRPr="00E46823">
              <w:rPr>
                <w:rFonts w:cstheme="minorHAnsi"/>
                <w:szCs w:val="20"/>
              </w:rPr>
              <w:t>: Place sterile dressing on site (at end of expiration) and tape on 3 sides. Monitor patient condition and notify provider immediately</w:t>
            </w:r>
          </w:p>
          <w:p w14:paraId="1342283B" w14:textId="77777777" w:rsidR="00B912BF" w:rsidRPr="00E46823" w:rsidRDefault="00B912BF" w:rsidP="00B912BF">
            <w:pPr>
              <w:pStyle w:val="ListParagraph"/>
              <w:ind w:left="360"/>
              <w:rPr>
                <w:rFonts w:cstheme="minorHAnsi"/>
                <w:szCs w:val="20"/>
              </w:rPr>
            </w:pPr>
          </w:p>
          <w:p w14:paraId="6C0E1155" w14:textId="77777777" w:rsidR="00B912BF" w:rsidRPr="00E46823" w:rsidRDefault="00B912BF" w:rsidP="00B912B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Cs w:val="20"/>
              </w:rPr>
            </w:pPr>
            <w:r w:rsidRPr="00E46823">
              <w:rPr>
                <w:rFonts w:cstheme="minorHAnsi"/>
                <w:szCs w:val="20"/>
              </w:rPr>
              <w:t xml:space="preserve">Tubing should be secured and assure there are </w:t>
            </w:r>
            <w:r w:rsidRPr="00E46823">
              <w:rPr>
                <w:rFonts w:cstheme="minorHAnsi"/>
                <w:b/>
                <w:szCs w:val="20"/>
              </w:rPr>
              <w:t>NO dependent loops or kinks</w:t>
            </w:r>
            <w:r w:rsidRPr="00E46823">
              <w:rPr>
                <w:rFonts w:cstheme="minorHAnsi"/>
                <w:szCs w:val="20"/>
              </w:rPr>
              <w:t xml:space="preserve"> in tubing</w:t>
            </w:r>
          </w:p>
          <w:p w14:paraId="72BBE908" w14:textId="77777777" w:rsidR="00B912BF" w:rsidRPr="00A65476" w:rsidRDefault="00B912BF" w:rsidP="00B912BF">
            <w:pPr>
              <w:pStyle w:val="ListParagraph"/>
              <w:ind w:left="36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41" w:type="dxa"/>
            <w:shd w:val="clear" w:color="auto" w:fill="D9D9D9" w:themeFill="background1" w:themeFillShade="D9"/>
          </w:tcPr>
          <w:p w14:paraId="0E251CF0" w14:textId="77777777" w:rsidR="00B912BF" w:rsidRPr="00CB67F6" w:rsidRDefault="00B912BF" w:rsidP="00B912BF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CB67F6">
              <w:rPr>
                <w:b/>
                <w:sz w:val="18"/>
                <w:szCs w:val="18"/>
              </w:rPr>
              <w:t xml:space="preserve">Changing Atrium: </w:t>
            </w:r>
          </w:p>
          <w:p w14:paraId="40D3CFC5" w14:textId="77777777" w:rsidR="00B912BF" w:rsidRPr="00CB67F6" w:rsidRDefault="00B912BF" w:rsidP="00B912BF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CB67F6">
              <w:rPr>
                <w:sz w:val="18"/>
                <w:szCs w:val="18"/>
              </w:rPr>
              <w:t xml:space="preserve">Directions </w:t>
            </w:r>
            <w:r>
              <w:rPr>
                <w:sz w:val="18"/>
                <w:szCs w:val="18"/>
              </w:rPr>
              <w:t xml:space="preserve">for set up </w:t>
            </w:r>
            <w:r w:rsidRPr="00CB67F6">
              <w:rPr>
                <w:sz w:val="18"/>
                <w:szCs w:val="18"/>
              </w:rPr>
              <w:t>can be found in the new atrium package</w:t>
            </w:r>
          </w:p>
          <w:p w14:paraId="18D69555" w14:textId="77777777" w:rsidR="00B912BF" w:rsidRPr="00CB67F6" w:rsidRDefault="00B912BF" w:rsidP="00B912BF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CB67F6">
              <w:rPr>
                <w:sz w:val="18"/>
                <w:szCs w:val="18"/>
              </w:rPr>
              <w:t>Double clamp tubing and attach tubing to new atrium using quick release connector</w:t>
            </w:r>
          </w:p>
          <w:p w14:paraId="7B2B8C68" w14:textId="77777777" w:rsidR="00B912BF" w:rsidRPr="009C5A55" w:rsidRDefault="00B912BF" w:rsidP="00B912BF">
            <w:pPr>
              <w:rPr>
                <w:rFonts w:cstheme="minorHAnsi"/>
                <w:sz w:val="20"/>
                <w:szCs w:val="20"/>
              </w:rPr>
            </w:pPr>
          </w:p>
          <w:p w14:paraId="50B66A44" w14:textId="77777777" w:rsidR="00B912BF" w:rsidRPr="009C5A55" w:rsidRDefault="00B912BF" w:rsidP="00B912BF">
            <w:pPr>
              <w:rPr>
                <w:rFonts w:cstheme="minorHAnsi"/>
                <w:sz w:val="20"/>
                <w:szCs w:val="20"/>
              </w:rPr>
            </w:pPr>
          </w:p>
          <w:p w14:paraId="01178F8B" w14:textId="77777777" w:rsidR="00B912BF" w:rsidRPr="009C5A55" w:rsidRDefault="00B912BF" w:rsidP="00B912BF">
            <w:p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Atrium Express Set-up Reference:</w:t>
            </w:r>
          </w:p>
          <w:p w14:paraId="7FEA7CFE" w14:textId="77777777" w:rsidR="00B912BF" w:rsidRPr="009C5A55" w:rsidRDefault="00B912BF" w:rsidP="00B912BF">
            <w:pPr>
              <w:ind w:left="720"/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D3E6086" wp14:editId="4D09BD36">
                  <wp:extent cx="572494" cy="572494"/>
                  <wp:effectExtent l="0" t="0" r="0" b="0"/>
                  <wp:docPr id="25" name="Picture 25" descr="C:\Users\ahorning\Downloads\qrcode_getinge.showpad.c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horning\Downloads\qrcode_getinge.showpad.c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988" cy="59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2BF" w:rsidRPr="009C5A55" w14:paraId="52C86679" w14:textId="77777777" w:rsidTr="00081002">
        <w:trPr>
          <w:trHeight w:val="4958"/>
        </w:trPr>
        <w:tc>
          <w:tcPr>
            <w:tcW w:w="1255" w:type="dxa"/>
            <w:shd w:val="clear" w:color="auto" w:fill="D9D9D9" w:themeFill="background1" w:themeFillShade="D9"/>
          </w:tcPr>
          <w:p w14:paraId="1FED260B" w14:textId="77777777" w:rsidR="00B912BF" w:rsidRPr="009C5A55" w:rsidRDefault="00B912BF" w:rsidP="00B912B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A55">
              <w:rPr>
                <w:rFonts w:cstheme="minorHAnsi"/>
                <w:b/>
                <w:sz w:val="20"/>
                <w:szCs w:val="20"/>
              </w:rPr>
              <w:t>Atrium Oasis Blood Recovery Unit</w:t>
            </w:r>
          </w:p>
          <w:p w14:paraId="67D92BE4" w14:textId="77777777" w:rsidR="00B912BF" w:rsidRPr="009C5A55" w:rsidRDefault="00B912BF" w:rsidP="00B912B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A55">
              <w:rPr>
                <w:rFonts w:cstheme="minorHAnsi"/>
                <w:b/>
                <w:sz w:val="20"/>
                <w:szCs w:val="20"/>
              </w:rPr>
              <w:t>(Substitute #2)</w:t>
            </w:r>
          </w:p>
        </w:tc>
        <w:tc>
          <w:tcPr>
            <w:tcW w:w="3510" w:type="dxa"/>
            <w:shd w:val="clear" w:color="auto" w:fill="D9D9D9" w:themeFill="background1" w:themeFillShade="D9"/>
          </w:tcPr>
          <w:p w14:paraId="1175B700" w14:textId="77777777" w:rsidR="00B912BF" w:rsidRPr="009C5A55" w:rsidRDefault="00B912BF" w:rsidP="00B912BF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9C5A55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9AC93DE" wp14:editId="3CB1578F">
                  <wp:extent cx="2235200" cy="259524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0" cy="259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shd w:val="clear" w:color="auto" w:fill="D9D9D9" w:themeFill="background1" w:themeFillShade="D9"/>
          </w:tcPr>
          <w:p w14:paraId="6BFA476D" w14:textId="77777777" w:rsidR="00B912BF" w:rsidRPr="00CB67F6" w:rsidRDefault="00B912BF" w:rsidP="00B912BF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Fill water seal</w:t>
            </w:r>
            <w:r w:rsidRPr="00CB67F6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chamber</w:t>
            </w:r>
            <w:r w:rsidRPr="00CB67F6">
              <w:rPr>
                <w:rFonts w:cstheme="minorHAnsi"/>
                <w:sz w:val="18"/>
                <w:szCs w:val="18"/>
              </w:rPr>
              <w:t xml:space="preserve"> © to fill line</w:t>
            </w:r>
          </w:p>
          <w:p w14:paraId="7B9304EC" w14:textId="77777777" w:rsidR="00B912BF" w:rsidRDefault="00B912BF" w:rsidP="00B912B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CB67F6">
              <w:rPr>
                <w:rFonts w:cstheme="minorHAnsi"/>
                <w:sz w:val="18"/>
                <w:szCs w:val="18"/>
              </w:rPr>
              <w:t xml:space="preserve">by syringe (included) with 30 ml of sterile water or sterile saline via the needleless </w:t>
            </w:r>
            <w:proofErr w:type="spellStart"/>
            <w:r w:rsidRPr="00CB67F6">
              <w:rPr>
                <w:rFonts w:cstheme="minorHAnsi"/>
                <w:sz w:val="18"/>
                <w:szCs w:val="18"/>
              </w:rPr>
              <w:t>Luer</w:t>
            </w:r>
            <w:proofErr w:type="spellEnd"/>
            <w:r w:rsidRPr="00CB67F6">
              <w:rPr>
                <w:rFonts w:cstheme="minorHAnsi"/>
                <w:sz w:val="18"/>
                <w:szCs w:val="18"/>
              </w:rPr>
              <w:t xml:space="preserve"> port located on the back of the drain.</w:t>
            </w:r>
          </w:p>
          <w:p w14:paraId="5230DA54" w14:textId="77777777" w:rsidR="00B912BF" w:rsidRDefault="00B912BF" w:rsidP="00B912BF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The extra tubing on top of atrium is for auto transfusion only by a trained professional.</w:t>
            </w:r>
          </w:p>
          <w:p w14:paraId="3734A773" w14:textId="77777777" w:rsidR="00B912BF" w:rsidRPr="00A838FE" w:rsidRDefault="00B912BF" w:rsidP="00B912BF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cstheme="minorHAnsi"/>
                <w:sz w:val="18"/>
                <w:szCs w:val="18"/>
              </w:rPr>
            </w:pPr>
          </w:p>
          <w:p w14:paraId="7A08C5EF" w14:textId="77777777" w:rsidR="00B912BF" w:rsidRDefault="00B912BF" w:rsidP="00B912BF">
            <w:pPr>
              <w:rPr>
                <w:b/>
                <w:sz w:val="18"/>
                <w:szCs w:val="18"/>
              </w:rPr>
            </w:pPr>
            <w:r w:rsidRPr="00CB67F6">
              <w:rPr>
                <w:b/>
                <w:sz w:val="18"/>
                <w:szCs w:val="18"/>
              </w:rPr>
              <w:t>Wall Suction:</w:t>
            </w:r>
          </w:p>
          <w:p w14:paraId="3D9E55E3" w14:textId="77777777" w:rsidR="00B912BF" w:rsidRPr="00CB67F6" w:rsidRDefault="00B912BF" w:rsidP="00B912BF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Atrium s</w:t>
            </w:r>
            <w:r w:rsidRPr="00CB67F6">
              <w:rPr>
                <w:rFonts w:cstheme="minorHAnsi"/>
                <w:sz w:val="18"/>
                <w:szCs w:val="18"/>
              </w:rPr>
              <w:t>uction control dial</w:t>
            </w:r>
          </w:p>
          <w:p w14:paraId="7E51CD3D" w14:textId="77777777" w:rsidR="00B912BF" w:rsidRPr="00D66125" w:rsidRDefault="00B912BF" w:rsidP="00B912BF">
            <w:pPr>
              <w:pStyle w:val="ListParagraph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CB67F6">
              <w:rPr>
                <w:rFonts w:cstheme="minorHAnsi"/>
                <w:sz w:val="18"/>
                <w:szCs w:val="18"/>
              </w:rPr>
              <w:t>Suction regulator is preset to -20 cmH2O. Adjust as ordered.</w:t>
            </w:r>
          </w:p>
          <w:p w14:paraId="233B8CF5" w14:textId="77777777" w:rsidR="00B912BF" w:rsidRPr="00CB67F6" w:rsidRDefault="00B912BF" w:rsidP="00B912BF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CB67F6">
              <w:rPr>
                <w:sz w:val="18"/>
                <w:szCs w:val="18"/>
              </w:rPr>
              <w:t xml:space="preserve">Need order for patient to be off suction for ambulation </w:t>
            </w:r>
          </w:p>
          <w:p w14:paraId="3E9B46C8" w14:textId="77777777" w:rsidR="00B912BF" w:rsidRPr="00CB67F6" w:rsidRDefault="00B912BF" w:rsidP="00B912BF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CB67F6">
              <w:rPr>
                <w:sz w:val="18"/>
                <w:szCs w:val="18"/>
              </w:rPr>
              <w:t>Hook to wall suction (</w:t>
            </w:r>
            <w:r w:rsidRPr="00CB67F6">
              <w:rPr>
                <w:b/>
                <w:sz w:val="18"/>
                <w:szCs w:val="18"/>
              </w:rPr>
              <w:t>directly to suction head- do not use the suction canister</w:t>
            </w:r>
            <w:r w:rsidRPr="00CB67F6">
              <w:rPr>
                <w:sz w:val="18"/>
                <w:szCs w:val="18"/>
              </w:rPr>
              <w:t xml:space="preserve">)  </w:t>
            </w:r>
          </w:p>
          <w:p w14:paraId="65F72DD6" w14:textId="77777777" w:rsidR="00B912BF" w:rsidRPr="00A838FE" w:rsidRDefault="00B912BF" w:rsidP="00B912BF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CB67F6">
              <w:rPr>
                <w:sz w:val="18"/>
                <w:szCs w:val="18"/>
              </w:rPr>
              <w:t xml:space="preserve">Wall suction regulator needs to be </w:t>
            </w:r>
            <w:r w:rsidRPr="00CB67F6">
              <w:rPr>
                <w:b/>
                <w:sz w:val="18"/>
                <w:szCs w:val="18"/>
                <w:u w:val="single"/>
              </w:rPr>
              <w:t>at least 80mmgHg</w:t>
            </w:r>
            <w:r w:rsidRPr="00CB67F6">
              <w:rPr>
                <w:sz w:val="18"/>
                <w:szCs w:val="18"/>
              </w:rPr>
              <w:t xml:space="preserve">  </w:t>
            </w:r>
            <w:r w:rsidRPr="00A838FE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340" w:type="dxa"/>
            <w:vMerge/>
            <w:shd w:val="clear" w:color="auto" w:fill="D9D9D9" w:themeFill="background1" w:themeFillShade="D9"/>
          </w:tcPr>
          <w:p w14:paraId="56A65A02" w14:textId="77777777" w:rsidR="00B912BF" w:rsidRPr="00A838FE" w:rsidRDefault="00B912BF" w:rsidP="00B912B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41" w:type="dxa"/>
            <w:shd w:val="clear" w:color="auto" w:fill="D9D9D9" w:themeFill="background1" w:themeFillShade="D9"/>
          </w:tcPr>
          <w:p w14:paraId="1F119481" w14:textId="77777777" w:rsidR="00B912BF" w:rsidRPr="00907F0E" w:rsidRDefault="00B912BF" w:rsidP="00B912BF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Changing Atrium:</w:t>
            </w:r>
          </w:p>
          <w:p w14:paraId="007ADAE1" w14:textId="77777777" w:rsidR="00B912BF" w:rsidRPr="00CB67F6" w:rsidRDefault="00B912BF" w:rsidP="00B912BF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CB67F6">
              <w:rPr>
                <w:sz w:val="18"/>
                <w:szCs w:val="18"/>
              </w:rPr>
              <w:t xml:space="preserve">Directions </w:t>
            </w:r>
            <w:r>
              <w:rPr>
                <w:sz w:val="18"/>
                <w:szCs w:val="18"/>
              </w:rPr>
              <w:t xml:space="preserve">for set up </w:t>
            </w:r>
            <w:r w:rsidRPr="00CB67F6">
              <w:rPr>
                <w:sz w:val="18"/>
                <w:szCs w:val="18"/>
              </w:rPr>
              <w:t>can be found in the new atrium package</w:t>
            </w:r>
          </w:p>
          <w:p w14:paraId="042B9E31" w14:textId="77777777" w:rsidR="00B912BF" w:rsidRPr="00CB67F6" w:rsidRDefault="00B912BF" w:rsidP="00B912BF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CB67F6">
              <w:rPr>
                <w:sz w:val="18"/>
                <w:szCs w:val="18"/>
              </w:rPr>
              <w:t>Double clamp tubing and attach tubing to new atrium using quick release connector</w:t>
            </w:r>
          </w:p>
          <w:p w14:paraId="186076FA" w14:textId="77777777" w:rsidR="00B912BF" w:rsidRDefault="00B912BF" w:rsidP="00B912BF">
            <w:pPr>
              <w:rPr>
                <w:rFonts w:cstheme="minorHAnsi"/>
                <w:sz w:val="20"/>
                <w:szCs w:val="20"/>
              </w:rPr>
            </w:pPr>
          </w:p>
          <w:p w14:paraId="47C10422" w14:textId="77777777" w:rsidR="00B912BF" w:rsidRPr="002C09E5" w:rsidRDefault="00B912BF" w:rsidP="00B912B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Set-up is the same as the standard Oasis chest drainage system.</w:t>
            </w:r>
          </w:p>
        </w:tc>
      </w:tr>
      <w:tr w:rsidR="00B912BF" w:rsidRPr="00152802" w14:paraId="19B6BB68" w14:textId="77777777" w:rsidTr="002A6DB5">
        <w:trPr>
          <w:trHeight w:val="64"/>
        </w:trPr>
        <w:tc>
          <w:tcPr>
            <w:tcW w:w="14616" w:type="dxa"/>
            <w:gridSpan w:val="5"/>
            <w:shd w:val="clear" w:color="auto" w:fill="D9D9D9" w:themeFill="background1" w:themeFillShade="D9"/>
          </w:tcPr>
          <w:p w14:paraId="6D0FFF01" w14:textId="77777777" w:rsidR="00B912BF" w:rsidRPr="00152802" w:rsidRDefault="00B912BF" w:rsidP="00B912BF">
            <w:pPr>
              <w:jc w:val="center"/>
              <w:rPr>
                <w:rFonts w:cstheme="minorHAnsi"/>
                <w:b/>
                <w:sz w:val="28"/>
                <w:szCs w:val="20"/>
              </w:rPr>
            </w:pPr>
            <w:r w:rsidRPr="00152802">
              <w:rPr>
                <w:rFonts w:cstheme="minorHAnsi"/>
                <w:b/>
                <w:sz w:val="28"/>
                <w:szCs w:val="20"/>
              </w:rPr>
              <w:t>Substitute Chest Drainage Systems</w:t>
            </w:r>
          </w:p>
        </w:tc>
      </w:tr>
      <w:tr w:rsidR="00B912BF" w:rsidRPr="009C5A55" w14:paraId="29423007" w14:textId="77777777" w:rsidTr="00081002">
        <w:trPr>
          <w:trHeight w:val="64"/>
        </w:trPr>
        <w:tc>
          <w:tcPr>
            <w:tcW w:w="1255" w:type="dxa"/>
            <w:shd w:val="clear" w:color="auto" w:fill="D9D9D9" w:themeFill="background1" w:themeFillShade="D9"/>
          </w:tcPr>
          <w:p w14:paraId="124049F1" w14:textId="77777777" w:rsidR="00B912BF" w:rsidRPr="009C5A55" w:rsidRDefault="00B912BF" w:rsidP="00B912BF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C5A55">
              <w:rPr>
                <w:rFonts w:cstheme="minorHAnsi"/>
                <w:b/>
                <w:sz w:val="24"/>
                <w:szCs w:val="20"/>
              </w:rPr>
              <w:lastRenderedPageBreak/>
              <w:t>Name</w:t>
            </w:r>
          </w:p>
        </w:tc>
        <w:tc>
          <w:tcPr>
            <w:tcW w:w="3510" w:type="dxa"/>
            <w:shd w:val="clear" w:color="auto" w:fill="D9D9D9" w:themeFill="background1" w:themeFillShade="D9"/>
          </w:tcPr>
          <w:p w14:paraId="47616F21" w14:textId="77777777" w:rsidR="00B912BF" w:rsidRPr="009C5A55" w:rsidRDefault="00B912BF" w:rsidP="00B912BF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C5A55">
              <w:rPr>
                <w:rFonts w:cstheme="minorHAnsi"/>
                <w:b/>
                <w:sz w:val="24"/>
                <w:szCs w:val="20"/>
              </w:rPr>
              <w:t>Device Image</w:t>
            </w:r>
          </w:p>
        </w:tc>
        <w:tc>
          <w:tcPr>
            <w:tcW w:w="3870" w:type="dxa"/>
            <w:shd w:val="clear" w:color="auto" w:fill="D9D9D9" w:themeFill="background1" w:themeFillShade="D9"/>
          </w:tcPr>
          <w:p w14:paraId="7FF110E3" w14:textId="77777777" w:rsidR="00B912BF" w:rsidRPr="009C5A55" w:rsidRDefault="00B912BF" w:rsidP="00B912BF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C5A55">
              <w:rPr>
                <w:rFonts w:cstheme="minorHAnsi"/>
                <w:b/>
                <w:sz w:val="24"/>
                <w:szCs w:val="20"/>
              </w:rPr>
              <w:t>Suction/Water Seal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14:paraId="5E21D4BE" w14:textId="77777777" w:rsidR="00B912BF" w:rsidRPr="009C5A55" w:rsidRDefault="00B912BF" w:rsidP="00B912BF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C5A55">
              <w:rPr>
                <w:rFonts w:cstheme="minorHAnsi"/>
                <w:b/>
                <w:sz w:val="24"/>
                <w:szCs w:val="20"/>
              </w:rPr>
              <w:t>Safety</w:t>
            </w:r>
          </w:p>
        </w:tc>
        <w:tc>
          <w:tcPr>
            <w:tcW w:w="3641" w:type="dxa"/>
            <w:shd w:val="clear" w:color="auto" w:fill="D9D9D9" w:themeFill="background1" w:themeFillShade="D9"/>
          </w:tcPr>
          <w:p w14:paraId="52EB55AA" w14:textId="77777777" w:rsidR="00B912BF" w:rsidRPr="009C5A55" w:rsidRDefault="00B912BF" w:rsidP="00B912BF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9C5A55">
              <w:rPr>
                <w:rFonts w:cstheme="minorHAnsi"/>
                <w:b/>
                <w:sz w:val="24"/>
                <w:szCs w:val="20"/>
              </w:rPr>
              <w:t>Other Information</w:t>
            </w:r>
          </w:p>
        </w:tc>
      </w:tr>
      <w:tr w:rsidR="00B912BF" w:rsidRPr="009C5A55" w14:paraId="1E13A62E" w14:textId="77777777" w:rsidTr="00081002">
        <w:trPr>
          <w:trHeight w:val="3617"/>
        </w:trPr>
        <w:tc>
          <w:tcPr>
            <w:tcW w:w="1255" w:type="dxa"/>
            <w:shd w:val="clear" w:color="auto" w:fill="D9D9D9" w:themeFill="background1" w:themeFillShade="D9"/>
          </w:tcPr>
          <w:p w14:paraId="6B394B24" w14:textId="77777777" w:rsidR="00B912BF" w:rsidRPr="009C5A55" w:rsidRDefault="00B912BF" w:rsidP="00B912B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A55">
              <w:rPr>
                <w:rFonts w:cstheme="minorHAnsi"/>
                <w:b/>
                <w:sz w:val="20"/>
                <w:szCs w:val="20"/>
              </w:rPr>
              <w:t>Teleflex A-6000 Series</w:t>
            </w:r>
          </w:p>
          <w:p w14:paraId="100492AD" w14:textId="77777777" w:rsidR="00B912BF" w:rsidRPr="009C5A55" w:rsidRDefault="00B912BF" w:rsidP="00B912B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A55">
              <w:rPr>
                <w:rFonts w:cstheme="minorHAnsi"/>
                <w:b/>
                <w:sz w:val="20"/>
                <w:szCs w:val="20"/>
              </w:rPr>
              <w:t>(Substitute #3)</w:t>
            </w:r>
          </w:p>
        </w:tc>
        <w:tc>
          <w:tcPr>
            <w:tcW w:w="3510" w:type="dxa"/>
            <w:shd w:val="clear" w:color="auto" w:fill="D9D9D9" w:themeFill="background1" w:themeFillShade="D9"/>
          </w:tcPr>
          <w:p w14:paraId="1A7BAE39" w14:textId="77777777" w:rsidR="00B912BF" w:rsidRPr="009C5A55" w:rsidRDefault="00B912BF" w:rsidP="00B912BF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9C5A55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A78CD5B" wp14:editId="076B160C">
                  <wp:extent cx="2047875" cy="2335276"/>
                  <wp:effectExtent l="0" t="0" r="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395" cy="233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shd w:val="clear" w:color="auto" w:fill="D9D9D9" w:themeFill="background1" w:themeFillShade="D9"/>
          </w:tcPr>
          <w:p w14:paraId="15D77D1A" w14:textId="77777777" w:rsidR="00B912BF" w:rsidRPr="009C5A55" w:rsidRDefault="00B912BF" w:rsidP="00B912B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Sterile water (included)</w:t>
            </w:r>
          </w:p>
          <w:p w14:paraId="06E7115C" w14:textId="77777777" w:rsidR="00B912BF" w:rsidRPr="009C5A55" w:rsidRDefault="00B912BF" w:rsidP="00B912BF">
            <w:pPr>
              <w:pStyle w:val="ListParagraph"/>
              <w:numPr>
                <w:ilvl w:val="1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Required to add upon set-up regardless of wall suction or water seal.</w:t>
            </w:r>
          </w:p>
          <w:p w14:paraId="6991B1C3" w14:textId="77777777" w:rsidR="00B912BF" w:rsidRPr="009C5A55" w:rsidRDefault="00B912BF" w:rsidP="00B912B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Suction control dial</w:t>
            </w:r>
          </w:p>
          <w:p w14:paraId="155D80A6" w14:textId="77777777" w:rsidR="00B912BF" w:rsidRPr="009C5A55" w:rsidRDefault="00B912BF" w:rsidP="00B912BF">
            <w:pPr>
              <w:pStyle w:val="ListParagraph"/>
              <w:numPr>
                <w:ilvl w:val="1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Preset to -20 mmHg, may increase or decrease to prescribed level</w:t>
            </w:r>
          </w:p>
          <w:p w14:paraId="3F1D2EFB" w14:textId="77777777" w:rsidR="00B912BF" w:rsidRPr="009C5A55" w:rsidRDefault="00B912BF" w:rsidP="00B912B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Suction indicator</w:t>
            </w:r>
          </w:p>
          <w:p w14:paraId="5DA02262" w14:textId="77777777" w:rsidR="00B912BF" w:rsidRPr="009C5A55" w:rsidRDefault="00B912BF" w:rsidP="00B912BF">
            <w:pPr>
              <w:pStyle w:val="ListParagraph"/>
              <w:numPr>
                <w:ilvl w:val="1"/>
                <w:numId w:val="8"/>
              </w:num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Turn on suction until orange float appears in indicator window</w:t>
            </w:r>
          </w:p>
        </w:tc>
        <w:tc>
          <w:tcPr>
            <w:tcW w:w="2340" w:type="dxa"/>
            <w:vMerge w:val="restart"/>
            <w:shd w:val="clear" w:color="auto" w:fill="D9D9D9" w:themeFill="background1" w:themeFillShade="D9"/>
          </w:tcPr>
          <w:p w14:paraId="6353E337" w14:textId="77777777" w:rsidR="00B912BF" w:rsidRPr="00206018" w:rsidRDefault="00B912BF" w:rsidP="00B912B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206018">
              <w:rPr>
                <w:rFonts w:cstheme="minorHAnsi"/>
                <w:sz w:val="20"/>
                <w:szCs w:val="20"/>
              </w:rPr>
              <w:t>2 metal chest tube clamps are required and should be visible at patient’s head of bed</w:t>
            </w:r>
          </w:p>
          <w:p w14:paraId="2440981D" w14:textId="77777777" w:rsidR="00B912BF" w:rsidRPr="00206018" w:rsidRDefault="00B912BF" w:rsidP="00B912BF">
            <w:pPr>
              <w:pStyle w:val="ListParagraph"/>
              <w:ind w:left="360"/>
              <w:rPr>
                <w:rFonts w:cstheme="minorHAnsi"/>
                <w:sz w:val="20"/>
                <w:szCs w:val="20"/>
              </w:rPr>
            </w:pPr>
          </w:p>
          <w:p w14:paraId="5D184FEC" w14:textId="77777777" w:rsidR="00B912BF" w:rsidRPr="00206018" w:rsidRDefault="00B912BF" w:rsidP="00B912B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206018">
              <w:rPr>
                <w:rFonts w:cstheme="minorHAnsi"/>
                <w:sz w:val="20"/>
                <w:szCs w:val="20"/>
              </w:rPr>
              <w:t xml:space="preserve">If </w:t>
            </w:r>
            <w:proofErr w:type="spellStart"/>
            <w:r w:rsidRPr="00206018">
              <w:rPr>
                <w:rFonts w:cstheme="minorHAnsi"/>
                <w:sz w:val="20"/>
                <w:szCs w:val="20"/>
              </w:rPr>
              <w:t>declotting</w:t>
            </w:r>
            <w:proofErr w:type="spellEnd"/>
            <w:r w:rsidRPr="00206018">
              <w:rPr>
                <w:rFonts w:cstheme="minorHAnsi"/>
                <w:sz w:val="20"/>
                <w:szCs w:val="20"/>
              </w:rPr>
              <w:t xml:space="preserve"> is indicated, contact the </w:t>
            </w:r>
            <w:r w:rsidRPr="00206018">
              <w:rPr>
                <w:rFonts w:cstheme="minorHAnsi"/>
                <w:i/>
                <w:sz w:val="20"/>
                <w:szCs w:val="20"/>
              </w:rPr>
              <w:t>Rapid Response nurse</w:t>
            </w:r>
            <w:r w:rsidRPr="00206018">
              <w:rPr>
                <w:rFonts w:cstheme="minorHAnsi"/>
                <w:sz w:val="20"/>
                <w:szCs w:val="20"/>
              </w:rPr>
              <w:t xml:space="preserve"> to complete procedure</w:t>
            </w:r>
          </w:p>
          <w:p w14:paraId="08BF0434" w14:textId="77777777" w:rsidR="00B912BF" w:rsidRPr="00206018" w:rsidRDefault="00B912BF" w:rsidP="00B912BF">
            <w:pPr>
              <w:pStyle w:val="ListParagraph"/>
              <w:ind w:left="360"/>
              <w:rPr>
                <w:rFonts w:cstheme="minorHAnsi"/>
                <w:sz w:val="20"/>
                <w:szCs w:val="20"/>
              </w:rPr>
            </w:pPr>
          </w:p>
          <w:p w14:paraId="2310EED9" w14:textId="77777777" w:rsidR="00B912BF" w:rsidRPr="00206018" w:rsidRDefault="00B912BF" w:rsidP="00B912B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206018">
              <w:rPr>
                <w:rFonts w:cstheme="minorHAnsi"/>
                <w:b/>
                <w:sz w:val="20"/>
                <w:szCs w:val="20"/>
              </w:rPr>
              <w:t>Accidental dislodgement</w:t>
            </w:r>
            <w:r w:rsidRPr="00206018">
              <w:rPr>
                <w:rFonts w:cstheme="minorHAnsi"/>
                <w:sz w:val="20"/>
                <w:szCs w:val="20"/>
              </w:rPr>
              <w:t>: Place sterile dressing on site (at end of expiration) and tape on 3 sides. Monitor patient condition and notify provider immediately</w:t>
            </w:r>
          </w:p>
          <w:p w14:paraId="5BA7B7E6" w14:textId="77777777" w:rsidR="00B912BF" w:rsidRPr="00206018" w:rsidRDefault="00B912BF" w:rsidP="00B912BF">
            <w:pPr>
              <w:pStyle w:val="ListParagraph"/>
              <w:ind w:left="360"/>
              <w:rPr>
                <w:rFonts w:cstheme="minorHAnsi"/>
                <w:sz w:val="20"/>
                <w:szCs w:val="20"/>
              </w:rPr>
            </w:pPr>
          </w:p>
          <w:p w14:paraId="4C46CDD1" w14:textId="77777777" w:rsidR="00B912BF" w:rsidRPr="00206018" w:rsidRDefault="00B912BF" w:rsidP="00B912B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206018">
              <w:rPr>
                <w:rFonts w:cstheme="minorHAnsi"/>
                <w:sz w:val="20"/>
                <w:szCs w:val="20"/>
              </w:rPr>
              <w:t xml:space="preserve">Tubing should be secured and assure there are </w:t>
            </w:r>
            <w:r w:rsidRPr="00206018">
              <w:rPr>
                <w:rFonts w:cstheme="minorHAnsi"/>
                <w:b/>
                <w:sz w:val="20"/>
                <w:szCs w:val="20"/>
              </w:rPr>
              <w:t>NO dependent loops or kinks</w:t>
            </w:r>
            <w:r w:rsidRPr="00206018">
              <w:rPr>
                <w:rFonts w:cstheme="minorHAnsi"/>
                <w:sz w:val="20"/>
                <w:szCs w:val="20"/>
              </w:rPr>
              <w:t xml:space="preserve"> in tubing</w:t>
            </w:r>
          </w:p>
          <w:p w14:paraId="5352ADE8" w14:textId="77777777" w:rsidR="00206018" w:rsidRPr="00206018" w:rsidRDefault="00206018" w:rsidP="00206018">
            <w:pPr>
              <w:pStyle w:val="ListParagraph"/>
              <w:rPr>
                <w:rFonts w:cstheme="minorHAnsi"/>
                <w:sz w:val="20"/>
                <w:szCs w:val="20"/>
              </w:rPr>
            </w:pPr>
          </w:p>
          <w:p w14:paraId="25E67519" w14:textId="77777777" w:rsidR="00206018" w:rsidRPr="00206018" w:rsidRDefault="00206018" w:rsidP="00B912B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206018">
              <w:rPr>
                <w:rFonts w:cstheme="minorHAnsi"/>
                <w:sz w:val="20"/>
                <w:szCs w:val="20"/>
              </w:rPr>
              <w:t>Assess level of fluid every shift. Fluid may evaporate.</w:t>
            </w:r>
          </w:p>
          <w:p w14:paraId="1527156E" w14:textId="77777777" w:rsidR="00B912BF" w:rsidRPr="00206018" w:rsidRDefault="00B912BF" w:rsidP="00B912BF">
            <w:pPr>
              <w:pStyle w:val="ListParagraph"/>
              <w:ind w:left="36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41" w:type="dxa"/>
            <w:shd w:val="clear" w:color="auto" w:fill="D9D9D9" w:themeFill="background1" w:themeFillShade="D9"/>
          </w:tcPr>
          <w:p w14:paraId="667BF23A" w14:textId="77777777" w:rsidR="00B912BF" w:rsidRPr="009C5A55" w:rsidRDefault="00B912BF" w:rsidP="00B912BF">
            <w:p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Teleflex A-6000 Guide:</w:t>
            </w:r>
          </w:p>
          <w:p w14:paraId="3C08962E" w14:textId="77777777" w:rsidR="00B912BF" w:rsidRPr="009C5A55" w:rsidRDefault="00B912BF" w:rsidP="00B912B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23972BF" wp14:editId="60F3DF8D">
                  <wp:extent cx="612250" cy="623536"/>
                  <wp:effectExtent l="0" t="0" r="0" b="5715"/>
                  <wp:docPr id="18" name="Picture 18" descr="C:\Users\ahorning\Downloads\qrcode_www.teleflex.com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horning\Downloads\qrcode_www.teleflex.com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39" cy="630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7626E6" w14:textId="77777777" w:rsidR="00B912BF" w:rsidRPr="009C5A55" w:rsidRDefault="00B912BF" w:rsidP="00B912BF">
            <w:pPr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Pleura-Evac A-6000 &amp; Oasis Comparison Guide:</w:t>
            </w:r>
          </w:p>
          <w:p w14:paraId="3FBF0445" w14:textId="77777777" w:rsidR="00B912BF" w:rsidRPr="009C5A55" w:rsidRDefault="00B912BF" w:rsidP="00B912B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6D42015" wp14:editId="12DF82C6">
                  <wp:extent cx="652007" cy="652007"/>
                  <wp:effectExtent l="0" t="0" r="0" b="0"/>
                  <wp:docPr id="16" name="Picture 16" descr="C:\Users\ahorning\Downloads\qrcode_www.teleflex.c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horning\Downloads\qrcode_www.teleflex.c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7017" cy="677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2BF" w:rsidRPr="009C5A55" w14:paraId="2FCC8747" w14:textId="77777777" w:rsidTr="00081002">
        <w:trPr>
          <w:trHeight w:val="4787"/>
        </w:trPr>
        <w:tc>
          <w:tcPr>
            <w:tcW w:w="1255" w:type="dxa"/>
            <w:shd w:val="clear" w:color="auto" w:fill="D9D9D9" w:themeFill="background1" w:themeFillShade="D9"/>
          </w:tcPr>
          <w:p w14:paraId="72DB07C0" w14:textId="77777777" w:rsidR="00B912BF" w:rsidRPr="009C5A55" w:rsidRDefault="00B912BF" w:rsidP="00B912B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A55">
              <w:rPr>
                <w:rFonts w:cstheme="minorHAnsi"/>
                <w:b/>
                <w:sz w:val="20"/>
                <w:szCs w:val="20"/>
              </w:rPr>
              <w:t>Atrium Ocean</w:t>
            </w:r>
          </w:p>
          <w:p w14:paraId="57C5572C" w14:textId="77777777" w:rsidR="00B912BF" w:rsidRPr="009C5A55" w:rsidRDefault="00B912BF" w:rsidP="00B912B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A55">
              <w:rPr>
                <w:rFonts w:cstheme="minorHAnsi"/>
                <w:b/>
                <w:sz w:val="20"/>
                <w:szCs w:val="20"/>
              </w:rPr>
              <w:t>(Substitute #4)</w:t>
            </w:r>
          </w:p>
        </w:tc>
        <w:tc>
          <w:tcPr>
            <w:tcW w:w="3510" w:type="dxa"/>
            <w:shd w:val="clear" w:color="auto" w:fill="D9D9D9" w:themeFill="background1" w:themeFillShade="D9"/>
          </w:tcPr>
          <w:p w14:paraId="48AE07BA" w14:textId="77777777" w:rsidR="00B912BF" w:rsidRPr="009C5A55" w:rsidRDefault="00B912BF" w:rsidP="00B912BF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9C5A5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700224" behindDoc="0" locked="0" layoutInCell="1" allowOverlap="1" wp14:anchorId="23A8A1CD" wp14:editId="1753EDF9">
                  <wp:simplePos x="0" y="0"/>
                  <wp:positionH relativeFrom="column">
                    <wp:posOffset>17145</wp:posOffset>
                  </wp:positionH>
                  <wp:positionV relativeFrom="page">
                    <wp:posOffset>149860</wp:posOffset>
                  </wp:positionV>
                  <wp:extent cx="2066904" cy="2520564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04" cy="252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70" w:type="dxa"/>
            <w:shd w:val="clear" w:color="auto" w:fill="D9D9D9" w:themeFill="background1" w:themeFillShade="D9"/>
          </w:tcPr>
          <w:p w14:paraId="576B551E" w14:textId="77777777" w:rsidR="00B912BF" w:rsidRPr="009C5A55" w:rsidRDefault="00B912BF" w:rsidP="00B912BF">
            <w:pPr>
              <w:pStyle w:val="ListParagraph"/>
              <w:numPr>
                <w:ilvl w:val="0"/>
                <w:numId w:val="9"/>
              </w:numPr>
              <w:tabs>
                <w:tab w:val="left" w:pos="1102"/>
              </w:tabs>
              <w:spacing w:after="160" w:line="259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Sterile w</w:t>
            </w:r>
            <w:r w:rsidRPr="009C5A55">
              <w:rPr>
                <w:rFonts w:cstheme="minorHAnsi"/>
                <w:sz w:val="20"/>
                <w:szCs w:val="20"/>
              </w:rPr>
              <w:t>ater (not included) to be added to water seal chamber via funnel. Fill funnel until water is at the top &amp; raise funnel to empty water into the water seal chamber to the 2 cm line. Discard funnel after use.</w:t>
            </w:r>
          </w:p>
          <w:p w14:paraId="4BAD44FA" w14:textId="77777777" w:rsidR="00B912BF" w:rsidRPr="009C5A55" w:rsidRDefault="00B912BF" w:rsidP="00B912BF">
            <w:pPr>
              <w:pStyle w:val="ListParagraph"/>
              <w:numPr>
                <w:ilvl w:val="1"/>
                <w:numId w:val="9"/>
              </w:numPr>
              <w:tabs>
                <w:tab w:val="left" w:pos="1102"/>
              </w:tabs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If overfilled past 2 cm, follow manufacturer’s instructions.</w:t>
            </w:r>
          </w:p>
          <w:p w14:paraId="513C05EF" w14:textId="77777777" w:rsidR="00B912BF" w:rsidRPr="009C5A55" w:rsidRDefault="00B912BF" w:rsidP="00B912BF">
            <w:pPr>
              <w:pStyle w:val="ListParagraph"/>
              <w:numPr>
                <w:ilvl w:val="0"/>
                <w:numId w:val="9"/>
              </w:numPr>
              <w:tabs>
                <w:tab w:val="left" w:pos="1102"/>
              </w:tabs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Fill suction control chamber to -20 cmH</w:t>
            </w:r>
            <w:r w:rsidRPr="009C5A55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Pr="009C5A55">
              <w:rPr>
                <w:rFonts w:cstheme="minorHAnsi"/>
                <w:sz w:val="20"/>
                <w:szCs w:val="20"/>
              </w:rPr>
              <w:t>O suction pressure level by removing tethered vent plug, add water, &amp; replace vent plug.</w:t>
            </w:r>
          </w:p>
          <w:p w14:paraId="06BC76DF" w14:textId="77777777" w:rsidR="00B912BF" w:rsidRPr="009C5A55" w:rsidRDefault="00B912BF" w:rsidP="00B912BF">
            <w:pPr>
              <w:pStyle w:val="ListParagraph"/>
              <w:numPr>
                <w:ilvl w:val="1"/>
                <w:numId w:val="9"/>
              </w:numPr>
              <w:tabs>
                <w:tab w:val="left" w:pos="1102"/>
              </w:tabs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>To obtain pressure greater than -20 cmH</w:t>
            </w:r>
            <w:r w:rsidRPr="009C5A55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Pr="009C5A55">
              <w:rPr>
                <w:rFonts w:cstheme="minorHAnsi"/>
                <w:sz w:val="20"/>
                <w:szCs w:val="20"/>
              </w:rPr>
              <w:t xml:space="preserve">O follow manufacturer instructions. </w:t>
            </w:r>
          </w:p>
          <w:p w14:paraId="072902B6" w14:textId="77777777" w:rsidR="00B912BF" w:rsidRPr="00E346F8" w:rsidRDefault="00B912BF" w:rsidP="00B912BF">
            <w:pPr>
              <w:pStyle w:val="ListParagraph"/>
              <w:numPr>
                <w:ilvl w:val="0"/>
                <w:numId w:val="9"/>
              </w:numPr>
              <w:tabs>
                <w:tab w:val="left" w:pos="1102"/>
              </w:tabs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9C5A55">
              <w:rPr>
                <w:rFonts w:cstheme="minorHAnsi"/>
                <w:sz w:val="20"/>
                <w:szCs w:val="20"/>
              </w:rPr>
              <w:t xml:space="preserve">Suction control stopcock present on the tubing. Do </w:t>
            </w:r>
            <w:r w:rsidRPr="009C5A55">
              <w:rPr>
                <w:rFonts w:cstheme="minorHAnsi"/>
                <w:sz w:val="20"/>
                <w:szCs w:val="20"/>
                <w:u w:val="single"/>
              </w:rPr>
              <w:t>not</w:t>
            </w:r>
            <w:r w:rsidRPr="009C5A55">
              <w:rPr>
                <w:rFonts w:cstheme="minorHAnsi"/>
                <w:sz w:val="20"/>
                <w:szCs w:val="20"/>
              </w:rPr>
              <w:t xml:space="preserve"> adjust this.</w:t>
            </w:r>
          </w:p>
        </w:tc>
        <w:tc>
          <w:tcPr>
            <w:tcW w:w="2340" w:type="dxa"/>
            <w:vMerge/>
            <w:shd w:val="clear" w:color="auto" w:fill="D9D9D9" w:themeFill="background1" w:themeFillShade="D9"/>
          </w:tcPr>
          <w:p w14:paraId="4B59AE59" w14:textId="77777777" w:rsidR="00B912BF" w:rsidRPr="009C5A55" w:rsidRDefault="00B912BF" w:rsidP="00B912BF">
            <w:pPr>
              <w:pStyle w:val="ListParagraph"/>
              <w:ind w:left="36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41" w:type="dxa"/>
            <w:shd w:val="clear" w:color="auto" w:fill="D9D9D9" w:themeFill="background1" w:themeFillShade="D9"/>
          </w:tcPr>
          <w:p w14:paraId="6AD731F6" w14:textId="77777777" w:rsidR="00652FC3" w:rsidRDefault="00652FC3" w:rsidP="00652FC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Video for set-up &amp; maintenance.</w:t>
            </w:r>
          </w:p>
          <w:p w14:paraId="5CA48D45" w14:textId="77777777" w:rsidR="00652FC3" w:rsidRPr="00652FC3" w:rsidRDefault="00652FC3" w:rsidP="00652FC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52FC3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9DD1B4A" wp14:editId="026C9158">
                  <wp:extent cx="666750" cy="666750"/>
                  <wp:effectExtent l="0" t="0" r="0" b="0"/>
                  <wp:docPr id="27" name="Picture 27" descr="C:\Users\ahorning\Downloads\qrcode_www.youtube.c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horning\Downloads\qrcode_www.youtube.c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6E212C" w14:textId="77777777" w:rsidR="00652FC3" w:rsidRPr="009C5A55" w:rsidRDefault="00652FC3" w:rsidP="003957FA">
      <w:pPr>
        <w:rPr>
          <w:rFonts w:cstheme="minorHAnsi"/>
          <w:sz w:val="20"/>
          <w:szCs w:val="20"/>
        </w:rPr>
      </w:pPr>
    </w:p>
    <w:sectPr w:rsidR="00652FC3" w:rsidRPr="009C5A55" w:rsidSect="002D7666">
      <w:headerReference w:type="default" r:id="rId2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8AC49" w14:textId="77777777" w:rsidR="001B1B50" w:rsidRDefault="001B1B50" w:rsidP="00340847">
      <w:pPr>
        <w:spacing w:after="0" w:line="240" w:lineRule="auto"/>
      </w:pPr>
      <w:r>
        <w:separator/>
      </w:r>
    </w:p>
  </w:endnote>
  <w:endnote w:type="continuationSeparator" w:id="0">
    <w:p w14:paraId="3BE44317" w14:textId="77777777" w:rsidR="001B1B50" w:rsidRDefault="001B1B50" w:rsidP="00340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elleSans-Regular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C452D" w14:textId="77777777" w:rsidR="001B1B50" w:rsidRDefault="001B1B50" w:rsidP="00340847">
      <w:pPr>
        <w:spacing w:after="0" w:line="240" w:lineRule="auto"/>
      </w:pPr>
      <w:r>
        <w:separator/>
      </w:r>
    </w:p>
  </w:footnote>
  <w:footnote w:type="continuationSeparator" w:id="0">
    <w:p w14:paraId="5CFE3962" w14:textId="77777777" w:rsidR="001B1B50" w:rsidRDefault="001B1B50" w:rsidP="00340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23909" w14:textId="77777777" w:rsidR="00340847" w:rsidRPr="00C52EB6" w:rsidRDefault="00E4381F" w:rsidP="00E4381F">
    <w:pPr>
      <w:pStyle w:val="Header"/>
      <w:jc w:val="center"/>
      <w:rPr>
        <w:sz w:val="36"/>
        <w:szCs w:val="36"/>
      </w:rPr>
    </w:pPr>
    <w:r w:rsidRPr="00C52EB6">
      <w:rPr>
        <w:sz w:val="36"/>
        <w:szCs w:val="36"/>
      </w:rPr>
      <w:t>Chest Tube Management T</w:t>
    </w:r>
    <w:r w:rsidR="00B77ED0" w:rsidRPr="00C52EB6">
      <w:rPr>
        <w:sz w:val="36"/>
        <w:szCs w:val="36"/>
      </w:rPr>
      <w:t>ips</w:t>
    </w:r>
    <w:r w:rsidRPr="00C52EB6">
      <w:rPr>
        <w:rFonts w:cstheme="minorHAnsi"/>
        <w:sz w:val="36"/>
        <w:szCs w:val="36"/>
      </w:rPr>
      <w:t xml:space="preserve"> </w:t>
    </w:r>
  </w:p>
  <w:p w14:paraId="68030182" w14:textId="77777777" w:rsidR="00340847" w:rsidRDefault="003408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F5E1E"/>
    <w:multiLevelType w:val="hybridMultilevel"/>
    <w:tmpl w:val="0E2E5C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AE78C7"/>
    <w:multiLevelType w:val="hybridMultilevel"/>
    <w:tmpl w:val="561E4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A57CB8"/>
    <w:multiLevelType w:val="hybridMultilevel"/>
    <w:tmpl w:val="6A2CA1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5730F8A"/>
    <w:multiLevelType w:val="hybridMultilevel"/>
    <w:tmpl w:val="000659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07C6BE6"/>
    <w:multiLevelType w:val="hybridMultilevel"/>
    <w:tmpl w:val="63C01A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1EF0AA4"/>
    <w:multiLevelType w:val="hybridMultilevel"/>
    <w:tmpl w:val="596037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316521"/>
    <w:multiLevelType w:val="hybridMultilevel"/>
    <w:tmpl w:val="ED0EC4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3E06150"/>
    <w:multiLevelType w:val="hybridMultilevel"/>
    <w:tmpl w:val="338C00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61F77B6"/>
    <w:multiLevelType w:val="hybridMultilevel"/>
    <w:tmpl w:val="B1661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1927B2"/>
    <w:multiLevelType w:val="hybridMultilevel"/>
    <w:tmpl w:val="28E648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56669803">
    <w:abstractNumId w:val="0"/>
  </w:num>
  <w:num w:numId="2" w16cid:durableId="767383465">
    <w:abstractNumId w:val="1"/>
  </w:num>
  <w:num w:numId="3" w16cid:durableId="276183456">
    <w:abstractNumId w:val="2"/>
  </w:num>
  <w:num w:numId="4" w16cid:durableId="1312060055">
    <w:abstractNumId w:val="6"/>
  </w:num>
  <w:num w:numId="5" w16cid:durableId="130948417">
    <w:abstractNumId w:val="4"/>
  </w:num>
  <w:num w:numId="6" w16cid:durableId="426194740">
    <w:abstractNumId w:val="8"/>
  </w:num>
  <w:num w:numId="7" w16cid:durableId="266929276">
    <w:abstractNumId w:val="7"/>
  </w:num>
  <w:num w:numId="8" w16cid:durableId="869562120">
    <w:abstractNumId w:val="3"/>
  </w:num>
  <w:num w:numId="9" w16cid:durableId="2035839240">
    <w:abstractNumId w:val="5"/>
  </w:num>
  <w:num w:numId="10" w16cid:durableId="8045875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15A"/>
    <w:rsid w:val="00024814"/>
    <w:rsid w:val="00025FD4"/>
    <w:rsid w:val="00053D95"/>
    <w:rsid w:val="00081002"/>
    <w:rsid w:val="000C06AD"/>
    <w:rsid w:val="000C20B4"/>
    <w:rsid w:val="000C73DB"/>
    <w:rsid w:val="000E403F"/>
    <w:rsid w:val="001134D1"/>
    <w:rsid w:val="00122351"/>
    <w:rsid w:val="00152802"/>
    <w:rsid w:val="001659D6"/>
    <w:rsid w:val="0018023F"/>
    <w:rsid w:val="00190B1C"/>
    <w:rsid w:val="001B1B50"/>
    <w:rsid w:val="001E113F"/>
    <w:rsid w:val="001E1EA3"/>
    <w:rsid w:val="001E51FA"/>
    <w:rsid w:val="00206018"/>
    <w:rsid w:val="0021052C"/>
    <w:rsid w:val="002168C7"/>
    <w:rsid w:val="002306BB"/>
    <w:rsid w:val="002319D8"/>
    <w:rsid w:val="00240C3D"/>
    <w:rsid w:val="002451D5"/>
    <w:rsid w:val="002609EB"/>
    <w:rsid w:val="00277F6F"/>
    <w:rsid w:val="002A3C49"/>
    <w:rsid w:val="002B22DD"/>
    <w:rsid w:val="002B4E4A"/>
    <w:rsid w:val="002C09E5"/>
    <w:rsid w:val="002D7666"/>
    <w:rsid w:val="002D79D0"/>
    <w:rsid w:val="002E6B73"/>
    <w:rsid w:val="00325279"/>
    <w:rsid w:val="00340847"/>
    <w:rsid w:val="003501DE"/>
    <w:rsid w:val="00350AA3"/>
    <w:rsid w:val="00353009"/>
    <w:rsid w:val="0036086C"/>
    <w:rsid w:val="003638E6"/>
    <w:rsid w:val="003957FA"/>
    <w:rsid w:val="00395AAC"/>
    <w:rsid w:val="003A3CEC"/>
    <w:rsid w:val="003A65F3"/>
    <w:rsid w:val="003B3D2C"/>
    <w:rsid w:val="004200C9"/>
    <w:rsid w:val="0044426C"/>
    <w:rsid w:val="0045432E"/>
    <w:rsid w:val="0045772B"/>
    <w:rsid w:val="004840CF"/>
    <w:rsid w:val="004913C5"/>
    <w:rsid w:val="004B0D5C"/>
    <w:rsid w:val="004B3DF2"/>
    <w:rsid w:val="004C70AF"/>
    <w:rsid w:val="004D0534"/>
    <w:rsid w:val="004D6E4A"/>
    <w:rsid w:val="004F355E"/>
    <w:rsid w:val="00504973"/>
    <w:rsid w:val="00513825"/>
    <w:rsid w:val="005234AD"/>
    <w:rsid w:val="00544268"/>
    <w:rsid w:val="00553D9F"/>
    <w:rsid w:val="005715D9"/>
    <w:rsid w:val="00571666"/>
    <w:rsid w:val="005819B6"/>
    <w:rsid w:val="00586087"/>
    <w:rsid w:val="005945D5"/>
    <w:rsid w:val="005A4D67"/>
    <w:rsid w:val="005A6095"/>
    <w:rsid w:val="005B25A5"/>
    <w:rsid w:val="005C09DD"/>
    <w:rsid w:val="005C5097"/>
    <w:rsid w:val="005F088A"/>
    <w:rsid w:val="00604CBB"/>
    <w:rsid w:val="00650A9B"/>
    <w:rsid w:val="00652FC3"/>
    <w:rsid w:val="00680665"/>
    <w:rsid w:val="006A7484"/>
    <w:rsid w:val="006C4AA7"/>
    <w:rsid w:val="006D11A0"/>
    <w:rsid w:val="006D46EB"/>
    <w:rsid w:val="006F252B"/>
    <w:rsid w:val="007115D2"/>
    <w:rsid w:val="00747668"/>
    <w:rsid w:val="0075657C"/>
    <w:rsid w:val="00770900"/>
    <w:rsid w:val="00790695"/>
    <w:rsid w:val="00794FE9"/>
    <w:rsid w:val="007A0B26"/>
    <w:rsid w:val="007C38F2"/>
    <w:rsid w:val="007C39BF"/>
    <w:rsid w:val="007C5AE8"/>
    <w:rsid w:val="007D0709"/>
    <w:rsid w:val="007D0C0D"/>
    <w:rsid w:val="007E03D6"/>
    <w:rsid w:val="007E0447"/>
    <w:rsid w:val="00803392"/>
    <w:rsid w:val="00811101"/>
    <w:rsid w:val="00811989"/>
    <w:rsid w:val="00813C2F"/>
    <w:rsid w:val="008168B9"/>
    <w:rsid w:val="00822AC6"/>
    <w:rsid w:val="00834161"/>
    <w:rsid w:val="00853B56"/>
    <w:rsid w:val="00857D68"/>
    <w:rsid w:val="00874993"/>
    <w:rsid w:val="008A6B90"/>
    <w:rsid w:val="008A7F0C"/>
    <w:rsid w:val="008B495D"/>
    <w:rsid w:val="008C4118"/>
    <w:rsid w:val="008C59CF"/>
    <w:rsid w:val="008D11D8"/>
    <w:rsid w:val="008E5E40"/>
    <w:rsid w:val="008F77DB"/>
    <w:rsid w:val="009028CB"/>
    <w:rsid w:val="009061C5"/>
    <w:rsid w:val="00907F0E"/>
    <w:rsid w:val="009164F5"/>
    <w:rsid w:val="00931D50"/>
    <w:rsid w:val="0098732C"/>
    <w:rsid w:val="0099563D"/>
    <w:rsid w:val="009A3F11"/>
    <w:rsid w:val="009B7E03"/>
    <w:rsid w:val="009C5884"/>
    <w:rsid w:val="009C5A55"/>
    <w:rsid w:val="009D1E08"/>
    <w:rsid w:val="009F141B"/>
    <w:rsid w:val="00A24733"/>
    <w:rsid w:val="00A46A92"/>
    <w:rsid w:val="00A65476"/>
    <w:rsid w:val="00A70544"/>
    <w:rsid w:val="00A838FE"/>
    <w:rsid w:val="00AA7396"/>
    <w:rsid w:val="00AB08D7"/>
    <w:rsid w:val="00AB5662"/>
    <w:rsid w:val="00AC4830"/>
    <w:rsid w:val="00B63623"/>
    <w:rsid w:val="00B77ED0"/>
    <w:rsid w:val="00B80E6F"/>
    <w:rsid w:val="00B912BF"/>
    <w:rsid w:val="00BA46E1"/>
    <w:rsid w:val="00BB1B88"/>
    <w:rsid w:val="00BB358D"/>
    <w:rsid w:val="00BB589A"/>
    <w:rsid w:val="00BC4AAF"/>
    <w:rsid w:val="00BD355C"/>
    <w:rsid w:val="00BF3A83"/>
    <w:rsid w:val="00C30FA7"/>
    <w:rsid w:val="00C324B2"/>
    <w:rsid w:val="00C32935"/>
    <w:rsid w:val="00C3615A"/>
    <w:rsid w:val="00C47BDB"/>
    <w:rsid w:val="00C52EB6"/>
    <w:rsid w:val="00C7364D"/>
    <w:rsid w:val="00C77042"/>
    <w:rsid w:val="00C879CD"/>
    <w:rsid w:val="00CC77E4"/>
    <w:rsid w:val="00CE0A6E"/>
    <w:rsid w:val="00CE5E84"/>
    <w:rsid w:val="00D07EC3"/>
    <w:rsid w:val="00D207E6"/>
    <w:rsid w:val="00D96589"/>
    <w:rsid w:val="00DB31BA"/>
    <w:rsid w:val="00DB363D"/>
    <w:rsid w:val="00DC66E2"/>
    <w:rsid w:val="00E122BC"/>
    <w:rsid w:val="00E3230E"/>
    <w:rsid w:val="00E3423D"/>
    <w:rsid w:val="00E346F8"/>
    <w:rsid w:val="00E4381F"/>
    <w:rsid w:val="00E46823"/>
    <w:rsid w:val="00E51582"/>
    <w:rsid w:val="00E570D9"/>
    <w:rsid w:val="00E609CD"/>
    <w:rsid w:val="00E676F1"/>
    <w:rsid w:val="00E72FE7"/>
    <w:rsid w:val="00E753B9"/>
    <w:rsid w:val="00E873C8"/>
    <w:rsid w:val="00E92F11"/>
    <w:rsid w:val="00E965D1"/>
    <w:rsid w:val="00EC4FB3"/>
    <w:rsid w:val="00EE3F72"/>
    <w:rsid w:val="00F5392D"/>
    <w:rsid w:val="00F774BD"/>
    <w:rsid w:val="00FA1AD2"/>
    <w:rsid w:val="00FA5987"/>
    <w:rsid w:val="00FC1AC1"/>
    <w:rsid w:val="00FD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549FCC"/>
  <w15:docId w15:val="{7293CD9A-0824-4D3D-9971-C8EF5D521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31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6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3615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3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C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2473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0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847"/>
  </w:style>
  <w:style w:type="paragraph" w:styleId="Footer">
    <w:name w:val="footer"/>
    <w:basedOn w:val="Normal"/>
    <w:link w:val="FooterChar"/>
    <w:uiPriority w:val="99"/>
    <w:unhideWhenUsed/>
    <w:rsid w:val="00340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847"/>
  </w:style>
  <w:style w:type="character" w:styleId="FollowedHyperlink">
    <w:name w:val="FollowedHyperlink"/>
    <w:basedOn w:val="DefaultParagraphFont"/>
    <w:uiPriority w:val="99"/>
    <w:semiHidden/>
    <w:unhideWhenUsed/>
    <w:rsid w:val="0051382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88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882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://www.google.com/url?sa=i&amp;rct=j&amp;q=&amp;esrc=s&amp;source=images&amp;cd=&amp;cad=rja&amp;uact=8&amp;ved=0ahUKEwjLkNmgpKDXAhXKtxQKHTW2CPQQjRwIBw&amp;url=http://www.atriummed.com/en/chest_drainage/oasis.asp&amp;psig=AOvVaw3DALUo9p9IMjtyNn4OO6mh&amp;ust=1509725593162885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C7CF0E5598984F8A4DBCCB9F20C2E7" ma:contentTypeVersion="0" ma:contentTypeDescription="Create a new document." ma:contentTypeScope="" ma:versionID="b961e18c4ef16600ff91af5be7cb240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641B91-23F6-4788-A0B0-E5AB3EB940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F4E6E1-AD31-4645-933A-B661D0E9FE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0E6C661-FCAA-4A82-8198-539A62EB0EC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1184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Sanford Health</Company>
  <LinksUpToDate>false</LinksUpToDate>
  <CharactersWithSpaces>7920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emccarty</dc:creator>
  <cp:keywords/>
  <dc:description/>
  <cp:lastModifiedBy>MAZEN KHERALLAH</cp:lastModifiedBy>
  <cp:revision>8</cp:revision>
  <cp:lastPrinted>2021-07-27T16:05:00Z</cp:lastPrinted>
  <dcterms:created xsi:type="dcterms:W3CDTF">2021-08-02T20:05:00Z</dcterms:created>
  <dcterms:modified xsi:type="dcterms:W3CDTF">2022-10-15T22:14:00Z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0x010100C8C7CF0E5598984F8A4DBCCB9F20C2E7</vt:lpwstr>
  </property>
</Properties>
</file>